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C778" w14:textId="7C1AC371" w:rsidR="00016252" w:rsidRPr="003231B5" w:rsidRDefault="00016252" w:rsidP="00016252">
      <w:pPr>
        <w:jc w:val="both"/>
        <w:rPr>
          <w:rStyle w:val="wdyuqq"/>
          <w:b/>
          <w:color w:val="000000"/>
          <w:lang w:val="ru-RU"/>
        </w:rPr>
      </w:pPr>
      <w:r w:rsidRPr="004A267B">
        <w:rPr>
          <w:b/>
          <w:noProof/>
          <w:lang w:eastAsia="zh-CN"/>
        </w:rPr>
        <w:drawing>
          <wp:anchor distT="0" distB="91440" distL="114300" distR="182880" simplePos="0" relativeHeight="251667456" behindDoc="1" locked="0" layoutInCell="1" allowOverlap="1" wp14:anchorId="065D3824" wp14:editId="413F635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3816" cy="667512"/>
            <wp:effectExtent l="0" t="0" r="5715" b="0"/>
            <wp:wrapSquare wrapText="bothSides"/>
            <wp:docPr id="8" name="Picture 8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World Affairs Council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42559294"/>
      <w:r w:rsidR="003231B5" w:rsidRPr="003231B5">
        <w:rPr>
          <w:b/>
          <w:bCs/>
          <w:noProof/>
          <w:lang w:val="ru-RU" w:eastAsia="zh-CN"/>
        </w:rPr>
        <w:t>УРОК 5: ЦУР № 16: Мирные, Инклюзивные, Справедливые и Эффективные/Ответственные институты</w:t>
      </w:r>
      <w:bookmarkEnd w:id="0"/>
    </w:p>
    <w:p w14:paraId="61653EB4" w14:textId="37D95E7B" w:rsidR="00016252" w:rsidRPr="003231B5" w:rsidRDefault="003231B5" w:rsidP="00016252">
      <w:pPr>
        <w:ind w:left="1440"/>
        <w:jc w:val="both"/>
        <w:rPr>
          <w:color w:val="000000"/>
          <w:lang w:val="ru-RU"/>
        </w:rPr>
      </w:pPr>
      <w:r w:rsidRPr="003231B5">
        <w:rPr>
          <w:b/>
          <w:bCs/>
          <w:color w:val="000000"/>
          <w:u w:val="single"/>
          <w:lang w:val="ru-RU"/>
        </w:rPr>
        <w:t xml:space="preserve">Задание для разминки: </w:t>
      </w:r>
      <w:r w:rsidRPr="003231B5">
        <w:rPr>
          <w:bCs/>
          <w:color w:val="000000"/>
          <w:lang w:val="ru-RU"/>
        </w:rPr>
        <w:t>Совместное обсуждение характеристик общества, отражающих темы ЦУР № 16. Предоставьте</w:t>
      </w:r>
      <w:r w:rsidRPr="0041092F">
        <w:rPr>
          <w:bCs/>
          <w:color w:val="000000"/>
          <w:lang w:val="ru-RU"/>
        </w:rPr>
        <w:t xml:space="preserve"> примеры</w:t>
      </w:r>
      <w:r w:rsidRPr="003231B5">
        <w:rPr>
          <w:bCs/>
          <w:color w:val="000000"/>
          <w:lang w:val="ru-RU"/>
        </w:rPr>
        <w:t xml:space="preserve"> для 4</w:t>
      </w:r>
      <w:r w:rsidRPr="0041092F">
        <w:rPr>
          <w:bCs/>
          <w:color w:val="000000"/>
          <w:lang w:val="ru-RU"/>
        </w:rPr>
        <w:t xml:space="preserve"> описанных</w:t>
      </w:r>
      <w:r w:rsidRPr="003231B5">
        <w:rPr>
          <w:bCs/>
          <w:color w:val="000000"/>
          <w:lang w:val="ru-RU"/>
        </w:rPr>
        <w:t xml:space="preserve"> ниже категорий, в графическом органайзере с конкретными примерами. </w:t>
      </w:r>
      <w:r>
        <w:rPr>
          <w:bCs/>
          <w:color w:val="000000"/>
          <w:lang w:val="ru-RU"/>
        </w:rPr>
        <w:t>Будьте готовы</w:t>
      </w:r>
      <w:r w:rsidRPr="003231B5">
        <w:rPr>
          <w:bCs/>
          <w:color w:val="000000"/>
          <w:lang w:val="ru-RU"/>
        </w:rPr>
        <w:t xml:space="preserve"> обсудить свои идеи с партнером и в дискуссии в большой группе.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3242"/>
        <w:gridCol w:w="3189"/>
        <w:gridCol w:w="3364"/>
        <w:gridCol w:w="3610"/>
      </w:tblGrid>
      <w:tr w:rsidR="00016252" w14:paraId="47A015F8" w14:textId="77777777" w:rsidTr="00016172">
        <w:tc>
          <w:tcPr>
            <w:tcW w:w="3325" w:type="dxa"/>
            <w:shd w:val="clear" w:color="auto" w:fill="DEEAF6" w:themeFill="accent1" w:themeFillTint="33"/>
          </w:tcPr>
          <w:p w14:paraId="04235FC1" w14:textId="063DC1C1" w:rsidR="00016252" w:rsidRPr="003231B5" w:rsidRDefault="003231B5" w:rsidP="00BD4025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Мирный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5C1D12DA" w14:textId="484C9DE7" w:rsidR="00016252" w:rsidRPr="003231B5" w:rsidRDefault="003231B5" w:rsidP="00BD402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Инклюзивный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626927AF" w14:textId="595FC07A" w:rsidR="00016252" w:rsidRPr="003231B5" w:rsidRDefault="003231B5" w:rsidP="00BD402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Справедливый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77245364" w14:textId="1E8742B1" w:rsidR="00016252" w:rsidRPr="003231B5" w:rsidRDefault="003231B5" w:rsidP="00BD4025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Эффективный/ответственный</w:t>
            </w:r>
          </w:p>
        </w:tc>
      </w:tr>
      <w:tr w:rsidR="00016252" w14:paraId="4FF8EA89" w14:textId="77777777" w:rsidTr="00016172">
        <w:trPr>
          <w:trHeight w:val="1043"/>
        </w:trPr>
        <w:tc>
          <w:tcPr>
            <w:tcW w:w="3325" w:type="dxa"/>
          </w:tcPr>
          <w:p w14:paraId="6377A1A2" w14:textId="77777777" w:rsidR="00016252" w:rsidRDefault="00016252" w:rsidP="00BD4025"/>
          <w:p w14:paraId="7F80BC2F" w14:textId="77777777" w:rsidR="00016252" w:rsidRDefault="00016252" w:rsidP="00BD4025"/>
          <w:p w14:paraId="08C04C57" w14:textId="77777777" w:rsidR="00016252" w:rsidRDefault="00016252" w:rsidP="00BD4025"/>
          <w:p w14:paraId="543D636C" w14:textId="77777777" w:rsidR="00016252" w:rsidRDefault="00016252" w:rsidP="00BD4025"/>
          <w:p w14:paraId="521BFA74" w14:textId="77777777" w:rsidR="00016252" w:rsidRDefault="00016252" w:rsidP="00BD4025"/>
        </w:tc>
        <w:tc>
          <w:tcPr>
            <w:tcW w:w="3240" w:type="dxa"/>
          </w:tcPr>
          <w:p w14:paraId="16641447" w14:textId="77777777" w:rsidR="00016252" w:rsidRDefault="00016252" w:rsidP="00BD4025"/>
        </w:tc>
        <w:tc>
          <w:tcPr>
            <w:tcW w:w="3420" w:type="dxa"/>
          </w:tcPr>
          <w:p w14:paraId="186A9CFF" w14:textId="77777777" w:rsidR="00016252" w:rsidRDefault="00016252" w:rsidP="00BD4025"/>
        </w:tc>
        <w:tc>
          <w:tcPr>
            <w:tcW w:w="3420" w:type="dxa"/>
          </w:tcPr>
          <w:p w14:paraId="4D1594C3" w14:textId="77777777" w:rsidR="00016252" w:rsidRDefault="00016252" w:rsidP="00BD4025"/>
        </w:tc>
      </w:tr>
      <w:tr w:rsidR="00016252" w14:paraId="129721A0" w14:textId="77777777" w:rsidTr="00016172">
        <w:tc>
          <w:tcPr>
            <w:tcW w:w="3325" w:type="dxa"/>
          </w:tcPr>
          <w:p w14:paraId="1B4A609D" w14:textId="77777777" w:rsidR="00016252" w:rsidRDefault="00016252" w:rsidP="00BD4025"/>
          <w:p w14:paraId="0F692E85" w14:textId="77777777" w:rsidR="00016252" w:rsidRDefault="00016252" w:rsidP="00BD4025"/>
          <w:p w14:paraId="512A62BB" w14:textId="77777777" w:rsidR="00016252" w:rsidRDefault="00016252" w:rsidP="00BD4025"/>
          <w:p w14:paraId="621A8589" w14:textId="77777777" w:rsidR="00016252" w:rsidRDefault="00016252" w:rsidP="00BD4025"/>
          <w:p w14:paraId="2E81BE4C" w14:textId="77777777" w:rsidR="00016252" w:rsidRDefault="00016252" w:rsidP="00BD4025"/>
        </w:tc>
        <w:tc>
          <w:tcPr>
            <w:tcW w:w="3240" w:type="dxa"/>
          </w:tcPr>
          <w:p w14:paraId="426E482B" w14:textId="77777777" w:rsidR="00016252" w:rsidRDefault="00016252" w:rsidP="00BD4025"/>
        </w:tc>
        <w:tc>
          <w:tcPr>
            <w:tcW w:w="3420" w:type="dxa"/>
          </w:tcPr>
          <w:p w14:paraId="1BD37C4E" w14:textId="77777777" w:rsidR="00016252" w:rsidRDefault="00016252" w:rsidP="00BD4025"/>
        </w:tc>
        <w:tc>
          <w:tcPr>
            <w:tcW w:w="3420" w:type="dxa"/>
          </w:tcPr>
          <w:p w14:paraId="1B547848" w14:textId="77777777" w:rsidR="00016252" w:rsidRDefault="00016252" w:rsidP="00BD4025"/>
        </w:tc>
      </w:tr>
      <w:tr w:rsidR="00016252" w14:paraId="202A8FA3" w14:textId="77777777" w:rsidTr="00016172">
        <w:tc>
          <w:tcPr>
            <w:tcW w:w="3325" w:type="dxa"/>
          </w:tcPr>
          <w:p w14:paraId="4AF1A4D5" w14:textId="77777777" w:rsidR="00016252" w:rsidRDefault="00016252" w:rsidP="00BD4025"/>
          <w:p w14:paraId="334D5194" w14:textId="77777777" w:rsidR="00016252" w:rsidRDefault="00016252" w:rsidP="00BD4025"/>
          <w:p w14:paraId="383F5835" w14:textId="77777777" w:rsidR="00016252" w:rsidRDefault="00016252" w:rsidP="00BD4025"/>
          <w:p w14:paraId="7127C0FE" w14:textId="77777777" w:rsidR="00016252" w:rsidRDefault="00016252" w:rsidP="00BD4025"/>
          <w:p w14:paraId="1D23C504" w14:textId="77777777" w:rsidR="00016252" w:rsidRDefault="00016252" w:rsidP="00BD4025"/>
        </w:tc>
        <w:tc>
          <w:tcPr>
            <w:tcW w:w="3240" w:type="dxa"/>
          </w:tcPr>
          <w:p w14:paraId="0049DDEF" w14:textId="77777777" w:rsidR="00016252" w:rsidRDefault="00016252" w:rsidP="00BD4025"/>
        </w:tc>
        <w:tc>
          <w:tcPr>
            <w:tcW w:w="3420" w:type="dxa"/>
          </w:tcPr>
          <w:p w14:paraId="2CD3C522" w14:textId="77777777" w:rsidR="00016252" w:rsidRDefault="00016252" w:rsidP="00BD4025"/>
        </w:tc>
        <w:tc>
          <w:tcPr>
            <w:tcW w:w="3420" w:type="dxa"/>
          </w:tcPr>
          <w:p w14:paraId="533E82BE" w14:textId="77777777" w:rsidR="00016252" w:rsidRDefault="00016252" w:rsidP="00BD4025"/>
        </w:tc>
      </w:tr>
      <w:tr w:rsidR="00016252" w14:paraId="133C2CCB" w14:textId="77777777" w:rsidTr="00016172">
        <w:tc>
          <w:tcPr>
            <w:tcW w:w="3325" w:type="dxa"/>
          </w:tcPr>
          <w:p w14:paraId="1BD5272D" w14:textId="77777777" w:rsidR="00016252" w:rsidRDefault="00016252" w:rsidP="00BD4025"/>
          <w:p w14:paraId="5B4C9D59" w14:textId="77777777" w:rsidR="00016252" w:rsidRDefault="00016252" w:rsidP="00BD4025"/>
          <w:p w14:paraId="253D3B6C" w14:textId="77777777" w:rsidR="00016252" w:rsidRDefault="00016252" w:rsidP="00BD4025"/>
          <w:p w14:paraId="391D5AC7" w14:textId="77777777" w:rsidR="00016252" w:rsidRDefault="00016252" w:rsidP="00BD4025"/>
        </w:tc>
        <w:tc>
          <w:tcPr>
            <w:tcW w:w="3240" w:type="dxa"/>
          </w:tcPr>
          <w:p w14:paraId="36305524" w14:textId="77777777" w:rsidR="00016252" w:rsidRDefault="00016252" w:rsidP="00BD4025"/>
          <w:p w14:paraId="773F1F8A" w14:textId="77777777" w:rsidR="00016252" w:rsidRDefault="00016252" w:rsidP="00BD4025"/>
          <w:p w14:paraId="4BA9ECB0" w14:textId="77777777" w:rsidR="00016252" w:rsidRDefault="00016252" w:rsidP="00BD4025"/>
          <w:p w14:paraId="50EA0A02" w14:textId="77777777" w:rsidR="00016252" w:rsidRDefault="00016252" w:rsidP="00BD4025"/>
          <w:p w14:paraId="3D8EC20C" w14:textId="77777777" w:rsidR="00016252" w:rsidRDefault="00016252" w:rsidP="00BD4025"/>
        </w:tc>
        <w:tc>
          <w:tcPr>
            <w:tcW w:w="3420" w:type="dxa"/>
          </w:tcPr>
          <w:p w14:paraId="28B71F9A" w14:textId="77777777" w:rsidR="00016252" w:rsidRDefault="00016252" w:rsidP="00BD4025"/>
        </w:tc>
        <w:tc>
          <w:tcPr>
            <w:tcW w:w="3420" w:type="dxa"/>
          </w:tcPr>
          <w:p w14:paraId="1444173D" w14:textId="77777777" w:rsidR="00016252" w:rsidRDefault="00016252" w:rsidP="00BD4025"/>
        </w:tc>
      </w:tr>
      <w:tr w:rsidR="00016252" w14:paraId="417A5F2A" w14:textId="77777777" w:rsidTr="00016172">
        <w:trPr>
          <w:trHeight w:val="935"/>
        </w:trPr>
        <w:tc>
          <w:tcPr>
            <w:tcW w:w="3325" w:type="dxa"/>
          </w:tcPr>
          <w:p w14:paraId="068F32FA" w14:textId="77777777" w:rsidR="00016252" w:rsidRDefault="00016252" w:rsidP="00BD4025"/>
          <w:p w14:paraId="3EA36262" w14:textId="77777777" w:rsidR="00016252" w:rsidRDefault="00016252" w:rsidP="00BD4025"/>
          <w:p w14:paraId="1D0220F8" w14:textId="77777777" w:rsidR="00016252" w:rsidRDefault="00016252" w:rsidP="00BD4025"/>
          <w:p w14:paraId="75B79BFD" w14:textId="77777777" w:rsidR="00016252" w:rsidRDefault="00016252" w:rsidP="00BD4025"/>
        </w:tc>
        <w:tc>
          <w:tcPr>
            <w:tcW w:w="3240" w:type="dxa"/>
          </w:tcPr>
          <w:p w14:paraId="1FE82735" w14:textId="77777777" w:rsidR="00016252" w:rsidRDefault="00016252" w:rsidP="00BD4025"/>
          <w:p w14:paraId="2834DE1E" w14:textId="77777777" w:rsidR="00016252" w:rsidRDefault="00016252" w:rsidP="00BD4025"/>
          <w:p w14:paraId="0F39F1C7" w14:textId="77777777" w:rsidR="00016252" w:rsidRDefault="00016252" w:rsidP="00BD4025"/>
          <w:p w14:paraId="3CFD20B5" w14:textId="77777777" w:rsidR="00016252" w:rsidRDefault="00016252" w:rsidP="00BD4025"/>
          <w:p w14:paraId="55DC892F" w14:textId="77777777" w:rsidR="00016252" w:rsidRDefault="00016252" w:rsidP="00BD4025"/>
        </w:tc>
        <w:tc>
          <w:tcPr>
            <w:tcW w:w="3420" w:type="dxa"/>
          </w:tcPr>
          <w:p w14:paraId="0887AA37" w14:textId="77777777" w:rsidR="00016252" w:rsidRDefault="00016252" w:rsidP="00BD4025"/>
        </w:tc>
        <w:tc>
          <w:tcPr>
            <w:tcW w:w="3420" w:type="dxa"/>
          </w:tcPr>
          <w:p w14:paraId="5799C729" w14:textId="77777777" w:rsidR="00016252" w:rsidRDefault="00016252" w:rsidP="00BD4025"/>
        </w:tc>
      </w:tr>
    </w:tbl>
    <w:p w14:paraId="0EA19DFC" w14:textId="77777777" w:rsidR="005F3E8B" w:rsidRDefault="005F3E8B" w:rsidP="00473BDB">
      <w:pPr>
        <w:spacing w:after="360"/>
        <w:jc w:val="both"/>
        <w:rPr>
          <w:rStyle w:val="wdyuqq"/>
          <w:b/>
          <w:color w:val="000000"/>
        </w:rPr>
      </w:pPr>
    </w:p>
    <w:p w14:paraId="69368A36" w14:textId="77777777" w:rsidR="005F3E8B" w:rsidRPr="00473BDB" w:rsidRDefault="005F3E8B" w:rsidP="00BF6D62">
      <w:pPr>
        <w:pStyle w:val="NormalJustify"/>
        <w:ind w:right="-450"/>
        <w:jc w:val="left"/>
        <w:rPr>
          <w:sz w:val="18"/>
          <w:szCs w:val="18"/>
        </w:rPr>
      </w:pPr>
      <w:r w:rsidRPr="00473BDB">
        <w:rPr>
          <w:noProof/>
          <w:sz w:val="18"/>
          <w:szCs w:val="18"/>
          <w:bdr w:val="none" w:sz="0" w:space="0" w:color="auto" w:frame="1"/>
        </w:rPr>
        <w:drawing>
          <wp:anchor distT="0" distB="91440" distL="114300" distR="114300" simplePos="0" relativeHeight="251672576" behindDoc="0" locked="0" layoutInCell="1" allowOverlap="1" wp14:anchorId="37D3E005" wp14:editId="079EDB16">
            <wp:simplePos x="0" y="0"/>
            <wp:positionH relativeFrom="margin">
              <wp:posOffset>0</wp:posOffset>
            </wp:positionH>
            <wp:positionV relativeFrom="paragraph">
              <wp:posOffset>64135</wp:posOffset>
            </wp:positionV>
            <wp:extent cx="539496" cy="164592"/>
            <wp:effectExtent l="0" t="0" r="0" b="6985"/>
            <wp:wrapSquare wrapText="bothSides"/>
            <wp:docPr id="3" name="Picture 3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BDB">
        <w:rPr>
          <w:sz w:val="18"/>
          <w:szCs w:val="18"/>
        </w:rPr>
        <w:t xml:space="preserve">Except where otherwise noted, </w:t>
      </w:r>
      <w:r w:rsidRPr="00473BDB">
        <w:rPr>
          <w:i/>
          <w:iCs/>
          <w:sz w:val="18"/>
          <w:szCs w:val="18"/>
        </w:rPr>
        <w:t>Cultivating Global Competence through the United Nations Sustainable Development Goals</w:t>
      </w:r>
      <w:r w:rsidRPr="00473BDB">
        <w:rPr>
          <w:sz w:val="18"/>
          <w:szCs w:val="18"/>
        </w:rPr>
        <w:t xml:space="preserve">, by </w:t>
      </w:r>
      <w:hyperlink r:id="rId9" w:history="1">
        <w:r w:rsidRPr="00473BDB">
          <w:rPr>
            <w:rStyle w:val="Hyperlink"/>
            <w:sz w:val="18"/>
            <w:szCs w:val="18"/>
          </w:rPr>
          <w:t>World Affairs Council of Seattle</w:t>
        </w:r>
      </w:hyperlink>
      <w:r w:rsidRPr="00473BDB">
        <w:rPr>
          <w:sz w:val="18"/>
          <w:szCs w:val="18"/>
        </w:rPr>
        <w:t xml:space="preserve">, is available under a </w:t>
      </w:r>
      <w:hyperlink r:id="rId10" w:history="1">
        <w:r w:rsidRPr="00473BDB">
          <w:rPr>
            <w:rStyle w:val="Hyperlink"/>
            <w:sz w:val="18"/>
            <w:szCs w:val="18"/>
          </w:rPr>
          <w:t>Creative Commons Attribution-</w:t>
        </w:r>
        <w:proofErr w:type="spellStart"/>
        <w:r w:rsidRPr="00473BDB">
          <w:rPr>
            <w:rStyle w:val="Hyperlink"/>
            <w:sz w:val="18"/>
            <w:szCs w:val="18"/>
          </w:rPr>
          <w:t>NonCommercial</w:t>
        </w:r>
        <w:proofErr w:type="spellEnd"/>
        <w:r w:rsidRPr="00473BDB">
          <w:rPr>
            <w:rStyle w:val="Hyperlink"/>
            <w:sz w:val="18"/>
            <w:szCs w:val="18"/>
          </w:rPr>
          <w:t xml:space="preserve"> License</w:t>
        </w:r>
      </w:hyperlink>
      <w:r w:rsidRPr="00473BDB">
        <w:rPr>
          <w:sz w:val="18"/>
          <w:szCs w:val="18"/>
        </w:rPr>
        <w:t>. All logos and trademarks are property of their respective owners</w:t>
      </w:r>
      <w:r w:rsidR="00BF6D62" w:rsidRPr="00473BDB">
        <w:rPr>
          <w:sz w:val="18"/>
          <w:szCs w:val="18"/>
        </w:rPr>
        <w:t>.</w:t>
      </w:r>
    </w:p>
    <w:p w14:paraId="6C612643" w14:textId="77777777" w:rsidR="005F3E8B" w:rsidRDefault="005F3E8B" w:rsidP="004F2947">
      <w:pPr>
        <w:jc w:val="both"/>
        <w:rPr>
          <w:rStyle w:val="wdyuqq"/>
          <w:b/>
          <w:color w:val="000000"/>
        </w:rPr>
        <w:sectPr w:rsidR="005F3E8B" w:rsidSect="009E7A2E">
          <w:headerReference w:type="default" r:id="rId11"/>
          <w:footerReference w:type="default" r:id="rId12"/>
          <w:pgSz w:w="15840" w:h="12240" w:orient="landscape"/>
          <w:pgMar w:top="1440" w:right="1440" w:bottom="720" w:left="1440" w:header="432" w:footer="432" w:gutter="0"/>
          <w:cols w:space="720"/>
          <w:docGrid w:linePitch="360"/>
        </w:sectPr>
      </w:pPr>
    </w:p>
    <w:p w14:paraId="6605C0B7" w14:textId="77075515" w:rsidR="004F2947" w:rsidRPr="003231B5" w:rsidRDefault="00BC3846" w:rsidP="004F2947">
      <w:pPr>
        <w:jc w:val="both"/>
        <w:rPr>
          <w:rStyle w:val="wdyuqq"/>
          <w:b/>
          <w:color w:val="000000"/>
          <w:lang w:val="ru-RU"/>
        </w:rPr>
      </w:pPr>
      <w:r w:rsidRPr="004A267B">
        <w:rPr>
          <w:b/>
          <w:noProof/>
          <w:lang w:eastAsia="zh-CN"/>
        </w:rPr>
        <w:lastRenderedPageBreak/>
        <w:drawing>
          <wp:anchor distT="0" distB="457200" distL="114300" distR="182880" simplePos="0" relativeHeight="251668480" behindDoc="1" locked="0" layoutInCell="1" allowOverlap="1" wp14:anchorId="54EC3AB0" wp14:editId="14BF3D4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6112" cy="731520"/>
            <wp:effectExtent l="0" t="0" r="0" b="0"/>
            <wp:wrapSquare wrapText="bothSides"/>
            <wp:docPr id="5" name="Picture 5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orld Affairs Council log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1B5" w:rsidRPr="003231B5">
        <w:rPr>
          <w:b/>
          <w:bCs/>
          <w:noProof/>
          <w:lang w:val="ru-RU" w:eastAsia="zh-CN"/>
        </w:rPr>
        <w:t xml:space="preserve"> </w:t>
      </w:r>
      <w:bookmarkStart w:id="1" w:name="_Hlk142560137"/>
      <w:r w:rsidR="003231B5" w:rsidRPr="003231B5">
        <w:rPr>
          <w:b/>
          <w:bCs/>
          <w:noProof/>
          <w:lang w:val="ru-RU" w:eastAsia="zh-CN"/>
        </w:rPr>
        <w:t>УРОК 5: ЦУР № 16: Мирные, Инклюзивные, Справедливые и Эффективные/Ответственные институты</w:t>
      </w:r>
      <w:bookmarkEnd w:id="1"/>
    </w:p>
    <w:p w14:paraId="05BF075F" w14:textId="6BECB13D" w:rsidR="00BC3846" w:rsidRPr="003231B5" w:rsidRDefault="003231B5" w:rsidP="003231B5">
      <w:pPr>
        <w:ind w:left="2160"/>
        <w:jc w:val="both"/>
        <w:rPr>
          <w:bCs/>
          <w:color w:val="000000"/>
          <w:lang w:val="ru-RU"/>
        </w:rPr>
      </w:pPr>
      <w:r w:rsidRPr="003231B5">
        <w:rPr>
          <w:b/>
          <w:bCs/>
          <w:color w:val="000000"/>
          <w:u w:val="single"/>
          <w:lang w:val="ru-RU"/>
        </w:rPr>
        <w:t>Задание:</w:t>
      </w:r>
      <w:r w:rsidRPr="003231B5">
        <w:rPr>
          <w:b/>
          <w:color w:val="000000"/>
          <w:u w:val="single"/>
          <w:lang w:val="ru-RU"/>
        </w:rPr>
        <w:t xml:space="preserve"> </w:t>
      </w:r>
      <w:r w:rsidRPr="003231B5">
        <w:rPr>
          <w:bCs/>
          <w:color w:val="000000"/>
          <w:lang w:val="ru-RU"/>
        </w:rPr>
        <w:t xml:space="preserve">В парах или небольших группах по 3 или 4 человека выберите одну из целей ЦУР № 16 и ее показатели. Затем выберите локальный или глобальный контекст и </w:t>
      </w:r>
      <w:r w:rsidRPr="003231B5">
        <w:rPr>
          <w:b/>
          <w:color w:val="000000"/>
          <w:lang w:val="ru-RU"/>
        </w:rPr>
        <w:t>проанализируйте</w:t>
      </w:r>
      <w:r w:rsidRPr="003231B5">
        <w:rPr>
          <w:bCs/>
          <w:color w:val="000000"/>
          <w:lang w:val="ru-RU"/>
        </w:rPr>
        <w:t xml:space="preserve">, как обстоят дела с этой целью в этом месте. Какие шаги или решения могут быть разработаны и реализованы для достижения цели, которая не была достигнута? Будьте готовы поделиться своими результатами на уроке. Используйте следующую ссылку на </w:t>
      </w:r>
      <w:r w:rsidRPr="003231B5">
        <w:rPr>
          <w:bCs/>
          <w:color w:val="000000"/>
        </w:rPr>
        <w:t>Freedom</w:t>
      </w:r>
      <w:r w:rsidRPr="003231B5">
        <w:rPr>
          <w:bCs/>
          <w:color w:val="000000"/>
          <w:lang w:val="ru-RU"/>
        </w:rPr>
        <w:t xml:space="preserve"> </w:t>
      </w:r>
      <w:r w:rsidRPr="003231B5">
        <w:rPr>
          <w:bCs/>
          <w:color w:val="000000"/>
        </w:rPr>
        <w:t>House</w:t>
      </w:r>
      <w:r w:rsidRPr="003231B5">
        <w:rPr>
          <w:bCs/>
          <w:color w:val="000000"/>
          <w:lang w:val="ru-RU"/>
        </w:rPr>
        <w:t xml:space="preserve">, некоммерческую организацию, которая фокусируется на демократии, политической свободе и правах человека, в качестве отправной точки для вашего исследования. Просмотрите цели и индикаторы ЦУР </w:t>
      </w:r>
      <w:r>
        <w:rPr>
          <w:bCs/>
          <w:color w:val="000000"/>
          <w:lang w:val="ru-RU"/>
        </w:rPr>
        <w:t xml:space="preserve">   </w:t>
      </w:r>
      <w:r w:rsidRPr="003231B5">
        <w:rPr>
          <w:bCs/>
          <w:color w:val="000000"/>
          <w:lang w:val="ru-RU"/>
        </w:rPr>
        <w:t>№ 16 на сайте Организации Объединенных Наций.</w:t>
      </w:r>
    </w:p>
    <w:p w14:paraId="0C8A87A7" w14:textId="2696472B" w:rsidR="00D441DC" w:rsidRPr="00C21DC4" w:rsidRDefault="003231B5" w:rsidP="00BC3846">
      <w:pPr>
        <w:rPr>
          <w:b/>
          <w:color w:val="000000"/>
        </w:rPr>
      </w:pPr>
      <w:r>
        <w:rPr>
          <w:b/>
          <w:color w:val="000000"/>
          <w:lang w:val="ru-RU"/>
        </w:rPr>
        <w:t>Глобальный/местный контекст</w:t>
      </w:r>
      <w:r w:rsidR="004F2947">
        <w:rPr>
          <w:b/>
          <w:color w:val="000000"/>
        </w:rPr>
        <w:t>:</w:t>
      </w:r>
      <w:r w:rsidR="00D441DC" w:rsidRPr="00D441DC">
        <w:rPr>
          <w:b/>
        </w:rPr>
        <w:t xml:space="preserve"> </w:t>
      </w:r>
      <w:r w:rsidR="00BF6D62">
        <w:rPr>
          <w:b/>
        </w:rPr>
        <w:t>______________________________________________________________________________________________________</w:t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2744"/>
        <w:gridCol w:w="5349"/>
        <w:gridCol w:w="1644"/>
        <w:gridCol w:w="4663"/>
      </w:tblGrid>
      <w:tr w:rsidR="00501127" w14:paraId="4C5CA849" w14:textId="77777777" w:rsidTr="00016172">
        <w:trPr>
          <w:trHeight w:val="278"/>
          <w:tblHeader/>
        </w:trPr>
        <w:tc>
          <w:tcPr>
            <w:tcW w:w="2746" w:type="dxa"/>
            <w:shd w:val="clear" w:color="auto" w:fill="DEEAF6" w:themeFill="accent1" w:themeFillTint="33"/>
          </w:tcPr>
          <w:p w14:paraId="3982D7BA" w14:textId="7B3AB988" w:rsidR="00501127" w:rsidRPr="003231B5" w:rsidRDefault="003231B5" w:rsidP="0050112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Цель</w:t>
            </w:r>
          </w:p>
        </w:tc>
        <w:tc>
          <w:tcPr>
            <w:tcW w:w="5354" w:type="dxa"/>
            <w:shd w:val="clear" w:color="auto" w:fill="DEEAF6" w:themeFill="accent1" w:themeFillTint="33"/>
          </w:tcPr>
          <w:p w14:paraId="6B9ACE0A" w14:textId="15458FFD" w:rsidR="00501127" w:rsidRDefault="003231B5" w:rsidP="00501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Индикатор или контекст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CDF3CD0" w14:textId="63A34361" w:rsidR="00501127" w:rsidRDefault="003231B5" w:rsidP="0050112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Цель достигнута</w:t>
            </w:r>
            <w:r w:rsidR="00501127">
              <w:rPr>
                <w:sz w:val="28"/>
                <w:szCs w:val="28"/>
              </w:rPr>
              <w:t>?</w:t>
            </w:r>
          </w:p>
        </w:tc>
        <w:tc>
          <w:tcPr>
            <w:tcW w:w="4680" w:type="dxa"/>
            <w:shd w:val="clear" w:color="auto" w:fill="DEEAF6" w:themeFill="accent1" w:themeFillTint="33"/>
          </w:tcPr>
          <w:p w14:paraId="0B2CAFB0" w14:textId="39865392" w:rsidR="00501127" w:rsidRPr="003231B5" w:rsidRDefault="003231B5" w:rsidP="00501127">
            <w:pPr>
              <w:tabs>
                <w:tab w:val="left" w:pos="114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решения</w:t>
            </w:r>
          </w:p>
        </w:tc>
      </w:tr>
      <w:tr w:rsidR="00501127" w14:paraId="5A2E2C75" w14:textId="77777777" w:rsidTr="00016172">
        <w:trPr>
          <w:trHeight w:val="2016"/>
        </w:trPr>
        <w:tc>
          <w:tcPr>
            <w:tcW w:w="2746" w:type="dxa"/>
          </w:tcPr>
          <w:p w14:paraId="19B0DEF3" w14:textId="0B6A713B" w:rsidR="00501127" w:rsidRPr="003231B5" w:rsidRDefault="003231B5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val="ru-RU" w:eastAsia="zh-CN"/>
              </w:rPr>
            </w:pPr>
            <w:r w:rsidRPr="003231B5">
              <w:rPr>
                <w:rFonts w:eastAsia="Times New Roman" w:cstheme="minorHAnsi"/>
                <w:bCs/>
                <w:lang w:val="ru-RU" w:eastAsia="zh-CN"/>
              </w:rPr>
              <w:t>Цель 16.1: Повсеместное существенное сокращение всех форм насилия и связанных с ним смертей</w:t>
            </w:r>
            <w:r w:rsidR="00501127" w:rsidRPr="003231B5">
              <w:rPr>
                <w:rFonts w:eastAsia="Times New Roman" w:cstheme="minorHAnsi"/>
                <w:bCs/>
                <w:lang w:val="ru-RU" w:eastAsia="zh-CN"/>
              </w:rPr>
              <w:t>.</w:t>
            </w:r>
          </w:p>
        </w:tc>
        <w:tc>
          <w:tcPr>
            <w:tcW w:w="5354" w:type="dxa"/>
          </w:tcPr>
          <w:p w14:paraId="3165CF5E" w14:textId="77777777" w:rsidR="00501127" w:rsidRPr="003231B5" w:rsidRDefault="00501127" w:rsidP="00501127">
            <w:pPr>
              <w:rPr>
                <w:lang w:val="ru-RU"/>
              </w:rPr>
            </w:pPr>
          </w:p>
        </w:tc>
        <w:tc>
          <w:tcPr>
            <w:tcW w:w="1620" w:type="dxa"/>
          </w:tcPr>
          <w:p w14:paraId="29D120BE" w14:textId="77777777" w:rsidR="00501127" w:rsidRPr="003231B5" w:rsidRDefault="00501127" w:rsidP="00501127">
            <w:pPr>
              <w:rPr>
                <w:sz w:val="28"/>
                <w:szCs w:val="28"/>
                <w:lang w:val="ru-RU"/>
              </w:rPr>
            </w:pPr>
          </w:p>
          <w:p w14:paraId="56E1D976" w14:textId="6CD97752" w:rsidR="00501127" w:rsidRPr="00501127" w:rsidRDefault="003231B5" w:rsidP="00501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Да/нет</w:t>
            </w:r>
          </w:p>
        </w:tc>
        <w:tc>
          <w:tcPr>
            <w:tcW w:w="4680" w:type="dxa"/>
          </w:tcPr>
          <w:p w14:paraId="316065CD" w14:textId="77777777" w:rsidR="00501127" w:rsidRDefault="00501127" w:rsidP="00501127"/>
        </w:tc>
      </w:tr>
      <w:tr w:rsidR="00501127" w:rsidRPr="0029069C" w14:paraId="22294F9B" w14:textId="77777777" w:rsidTr="00016172">
        <w:trPr>
          <w:trHeight w:val="2016"/>
        </w:trPr>
        <w:tc>
          <w:tcPr>
            <w:tcW w:w="2746" w:type="dxa"/>
          </w:tcPr>
          <w:p w14:paraId="386C6D2E" w14:textId="79EA9B57" w:rsidR="00501127" w:rsidRPr="0029069C" w:rsidRDefault="0029069C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val="ru-RU" w:eastAsia="zh-CN"/>
              </w:rPr>
            </w:pPr>
            <w:r w:rsidRPr="0029069C">
              <w:rPr>
                <w:rFonts w:eastAsia="Times New Roman" w:cstheme="minorHAnsi"/>
                <w:bCs/>
                <w:lang w:val="ru-RU" w:eastAsia="zh-CN"/>
              </w:rPr>
              <w:t>Цель 16.2: Прекращение жестокого обращения,</w:t>
            </w:r>
            <w:r w:rsidRPr="0029069C">
              <w:rPr>
                <w:rFonts w:eastAsia="Times New Roman" w:cstheme="minorHAnsi"/>
                <w:bCs/>
                <w:lang w:eastAsia="zh-CN"/>
              </w:rPr>
              <w:t xml:space="preserve"> эксплуатации</w:t>
            </w:r>
            <w:r w:rsidRPr="0029069C">
              <w:rPr>
                <w:rFonts w:eastAsia="Times New Roman" w:cstheme="minorHAnsi"/>
                <w:bCs/>
                <w:lang w:val="ru-RU" w:eastAsia="zh-CN"/>
              </w:rPr>
              <w:t>, торговли людьми и всех форм насилия и пыток в отношении детей.</w:t>
            </w:r>
          </w:p>
        </w:tc>
        <w:tc>
          <w:tcPr>
            <w:tcW w:w="5354" w:type="dxa"/>
          </w:tcPr>
          <w:p w14:paraId="32A54E09" w14:textId="77777777" w:rsidR="00501127" w:rsidRPr="0029069C" w:rsidRDefault="00501127" w:rsidP="00501127">
            <w:pPr>
              <w:rPr>
                <w:lang w:val="ru-RU"/>
              </w:rPr>
            </w:pPr>
          </w:p>
        </w:tc>
        <w:tc>
          <w:tcPr>
            <w:tcW w:w="1620" w:type="dxa"/>
          </w:tcPr>
          <w:p w14:paraId="0AAF7E53" w14:textId="77777777" w:rsidR="00501127" w:rsidRPr="0029069C" w:rsidRDefault="00501127" w:rsidP="00501127">
            <w:pPr>
              <w:rPr>
                <w:lang w:val="ru-RU"/>
              </w:rPr>
            </w:pPr>
          </w:p>
        </w:tc>
        <w:tc>
          <w:tcPr>
            <w:tcW w:w="4680" w:type="dxa"/>
          </w:tcPr>
          <w:p w14:paraId="098DDB78" w14:textId="77777777" w:rsidR="00501127" w:rsidRPr="0029069C" w:rsidRDefault="00501127" w:rsidP="00501127">
            <w:pPr>
              <w:rPr>
                <w:lang w:val="ru-RU"/>
              </w:rPr>
            </w:pPr>
          </w:p>
        </w:tc>
      </w:tr>
      <w:tr w:rsidR="00501127" w:rsidRPr="0029069C" w14:paraId="6DC219A4" w14:textId="77777777" w:rsidTr="00016172">
        <w:trPr>
          <w:trHeight w:val="2016"/>
        </w:trPr>
        <w:tc>
          <w:tcPr>
            <w:tcW w:w="2746" w:type="dxa"/>
          </w:tcPr>
          <w:p w14:paraId="25DFABF3" w14:textId="44285A62" w:rsidR="00501127" w:rsidRPr="0029069C" w:rsidRDefault="0029069C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val="ru-RU" w:eastAsia="zh-CN"/>
              </w:rPr>
            </w:pPr>
            <w:r w:rsidRPr="0029069C">
              <w:rPr>
                <w:rFonts w:eastAsia="Times New Roman" w:cstheme="minorHAnsi"/>
                <w:bCs/>
                <w:lang w:val="ru-RU" w:eastAsia="zh-CN"/>
              </w:rPr>
              <w:t>Цель 16.3: Продвижение главенства права на национальном и международном уровнях и обеспечение равного доступа к правосудию для всех</w:t>
            </w:r>
          </w:p>
        </w:tc>
        <w:tc>
          <w:tcPr>
            <w:tcW w:w="5354" w:type="dxa"/>
          </w:tcPr>
          <w:p w14:paraId="10D45D6D" w14:textId="77777777" w:rsidR="00501127" w:rsidRPr="0029069C" w:rsidRDefault="00501127" w:rsidP="00501127">
            <w:pPr>
              <w:rPr>
                <w:lang w:val="ru-RU"/>
              </w:rPr>
            </w:pPr>
          </w:p>
          <w:p w14:paraId="3E10D166" w14:textId="77777777" w:rsidR="00016172" w:rsidRPr="0029069C" w:rsidRDefault="00016172" w:rsidP="00016172">
            <w:pPr>
              <w:rPr>
                <w:lang w:val="ru-RU"/>
              </w:rPr>
            </w:pPr>
          </w:p>
          <w:p w14:paraId="263E15BD" w14:textId="77777777" w:rsidR="00016172" w:rsidRPr="0029069C" w:rsidRDefault="00016172" w:rsidP="00016172">
            <w:pPr>
              <w:rPr>
                <w:lang w:val="ru-RU"/>
              </w:rPr>
            </w:pPr>
          </w:p>
          <w:p w14:paraId="36D4CBC7" w14:textId="77777777" w:rsidR="00016172" w:rsidRPr="0029069C" w:rsidRDefault="00016172" w:rsidP="00016172">
            <w:pPr>
              <w:rPr>
                <w:lang w:val="ru-RU"/>
              </w:rPr>
            </w:pPr>
          </w:p>
          <w:p w14:paraId="1C9A5C26" w14:textId="77777777" w:rsidR="00016172" w:rsidRPr="0029069C" w:rsidRDefault="00016172" w:rsidP="00016172">
            <w:pPr>
              <w:rPr>
                <w:lang w:val="ru-RU"/>
              </w:rPr>
            </w:pPr>
          </w:p>
          <w:p w14:paraId="68CDE2E3" w14:textId="77777777" w:rsidR="00016172" w:rsidRPr="0029069C" w:rsidRDefault="00016172" w:rsidP="00016172">
            <w:pPr>
              <w:rPr>
                <w:lang w:val="ru-RU"/>
              </w:rPr>
            </w:pPr>
          </w:p>
          <w:p w14:paraId="3D860A70" w14:textId="77777777" w:rsidR="00016172" w:rsidRPr="0029069C" w:rsidRDefault="00016172" w:rsidP="00016172">
            <w:pPr>
              <w:rPr>
                <w:lang w:val="ru-RU"/>
              </w:rPr>
            </w:pPr>
          </w:p>
          <w:p w14:paraId="5A4B3AB6" w14:textId="77777777" w:rsidR="00016172" w:rsidRPr="0029069C" w:rsidRDefault="00016172" w:rsidP="00016172">
            <w:pPr>
              <w:rPr>
                <w:lang w:val="ru-RU"/>
              </w:rPr>
            </w:pPr>
          </w:p>
          <w:p w14:paraId="131831A9" w14:textId="77777777" w:rsidR="00016172" w:rsidRPr="0029069C" w:rsidRDefault="00016172" w:rsidP="00016172">
            <w:pPr>
              <w:rPr>
                <w:lang w:val="ru-RU"/>
              </w:rPr>
            </w:pPr>
          </w:p>
          <w:p w14:paraId="0666FFAE" w14:textId="77777777" w:rsidR="00016172" w:rsidRPr="0029069C" w:rsidRDefault="00016172" w:rsidP="00016172">
            <w:pPr>
              <w:tabs>
                <w:tab w:val="left" w:pos="4215"/>
              </w:tabs>
              <w:rPr>
                <w:lang w:val="ru-RU"/>
              </w:rPr>
            </w:pPr>
            <w:r w:rsidRPr="0029069C">
              <w:rPr>
                <w:lang w:val="ru-RU"/>
              </w:rPr>
              <w:lastRenderedPageBreak/>
              <w:tab/>
            </w:r>
          </w:p>
        </w:tc>
        <w:tc>
          <w:tcPr>
            <w:tcW w:w="1620" w:type="dxa"/>
          </w:tcPr>
          <w:p w14:paraId="386B5C93" w14:textId="77777777" w:rsidR="00501127" w:rsidRPr="0029069C" w:rsidRDefault="00501127" w:rsidP="00501127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09CB4D3F" w14:textId="77777777" w:rsidR="00016172" w:rsidRPr="0029069C" w:rsidRDefault="00016172" w:rsidP="00016172">
            <w:pPr>
              <w:rPr>
                <w:sz w:val="28"/>
                <w:szCs w:val="28"/>
                <w:lang w:val="ru-RU"/>
              </w:rPr>
            </w:pPr>
          </w:p>
          <w:p w14:paraId="575F1532" w14:textId="77777777" w:rsidR="00016172" w:rsidRPr="0029069C" w:rsidRDefault="00016172" w:rsidP="00016172">
            <w:pPr>
              <w:rPr>
                <w:sz w:val="28"/>
                <w:szCs w:val="28"/>
                <w:lang w:val="ru-RU"/>
              </w:rPr>
            </w:pPr>
          </w:p>
          <w:p w14:paraId="75BCF88D" w14:textId="77777777" w:rsidR="00016172" w:rsidRPr="0029069C" w:rsidRDefault="00016172" w:rsidP="00016172">
            <w:pPr>
              <w:rPr>
                <w:sz w:val="28"/>
                <w:szCs w:val="28"/>
                <w:lang w:val="ru-RU"/>
              </w:rPr>
            </w:pPr>
          </w:p>
          <w:p w14:paraId="6D982DCF" w14:textId="77777777" w:rsidR="00016172" w:rsidRPr="0029069C" w:rsidRDefault="00016172" w:rsidP="00016172">
            <w:pPr>
              <w:rPr>
                <w:sz w:val="28"/>
                <w:szCs w:val="28"/>
                <w:lang w:val="ru-RU"/>
              </w:rPr>
            </w:pPr>
          </w:p>
          <w:p w14:paraId="02225052" w14:textId="77777777" w:rsidR="00016172" w:rsidRPr="0029069C" w:rsidRDefault="00016172" w:rsidP="00016172">
            <w:pPr>
              <w:rPr>
                <w:sz w:val="28"/>
                <w:szCs w:val="28"/>
                <w:lang w:val="ru-RU"/>
              </w:rPr>
            </w:pPr>
          </w:p>
          <w:p w14:paraId="796FFF7A" w14:textId="77777777" w:rsidR="00016172" w:rsidRPr="0029069C" w:rsidRDefault="00016172" w:rsidP="00016172">
            <w:pPr>
              <w:rPr>
                <w:sz w:val="28"/>
                <w:szCs w:val="28"/>
                <w:lang w:val="ru-RU"/>
              </w:rPr>
            </w:pPr>
          </w:p>
          <w:p w14:paraId="58A8D32C" w14:textId="77777777" w:rsidR="00016172" w:rsidRPr="0029069C" w:rsidRDefault="00016172" w:rsidP="00016172">
            <w:pPr>
              <w:rPr>
                <w:sz w:val="28"/>
                <w:szCs w:val="28"/>
                <w:lang w:val="ru-RU"/>
              </w:rPr>
            </w:pPr>
          </w:p>
          <w:p w14:paraId="5FBA2675" w14:textId="77777777" w:rsidR="00016172" w:rsidRPr="0029069C" w:rsidRDefault="00016172" w:rsidP="000161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14:paraId="036250CA" w14:textId="77777777" w:rsidR="00501127" w:rsidRPr="0029069C" w:rsidRDefault="00501127" w:rsidP="00501127">
            <w:pPr>
              <w:rPr>
                <w:lang w:val="ru-RU"/>
              </w:rPr>
            </w:pPr>
          </w:p>
        </w:tc>
      </w:tr>
      <w:tr w:rsidR="00501127" w:rsidRPr="0029069C" w14:paraId="3A1AE420" w14:textId="77777777" w:rsidTr="00016172">
        <w:trPr>
          <w:trHeight w:val="2016"/>
        </w:trPr>
        <w:tc>
          <w:tcPr>
            <w:tcW w:w="2746" w:type="dxa"/>
          </w:tcPr>
          <w:p w14:paraId="4A5E94A0" w14:textId="5D42E351" w:rsidR="00501127" w:rsidRPr="0029069C" w:rsidRDefault="0029069C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val="ru-RU" w:eastAsia="zh-CN"/>
              </w:rPr>
            </w:pPr>
            <w:r w:rsidRPr="0029069C">
              <w:rPr>
                <w:rFonts w:eastAsia="Times New Roman" w:cstheme="minorHAnsi"/>
                <w:bCs/>
                <w:lang w:val="ru-RU" w:eastAsia="zh-CN"/>
              </w:rPr>
              <w:t>Цель 16</w:t>
            </w:r>
            <w:r>
              <w:rPr>
                <w:rFonts w:eastAsia="Times New Roman" w:cstheme="minorHAnsi"/>
                <w:bCs/>
                <w:lang w:val="ru-RU" w:eastAsia="zh-CN"/>
              </w:rPr>
              <w:t>.</w:t>
            </w:r>
            <w:r w:rsidRPr="0029069C">
              <w:rPr>
                <w:rFonts w:eastAsia="Times New Roman" w:cstheme="minorHAnsi"/>
                <w:bCs/>
                <w:lang w:val="ru-RU" w:eastAsia="zh-CN"/>
              </w:rPr>
              <w:t>4: к 2030 году существенное сокращение нелегальных финансовых потоков и</w:t>
            </w:r>
            <w:r w:rsidRPr="0029069C">
              <w:rPr>
                <w:rFonts w:eastAsia="Times New Roman" w:cstheme="minorHAnsi"/>
                <w:bCs/>
                <w:lang w:eastAsia="zh-CN"/>
              </w:rPr>
              <w:t xml:space="preserve"> потоков</w:t>
            </w:r>
            <w:r w:rsidRPr="0029069C">
              <w:rPr>
                <w:rFonts w:eastAsia="Times New Roman" w:cstheme="minorHAnsi"/>
                <w:bCs/>
                <w:lang w:val="ru-RU" w:eastAsia="zh-CN"/>
              </w:rPr>
              <w:t xml:space="preserve"> вооружений, укрепление мер по поиску и возврату активов и борьба со всеми формами организованной преступности</w:t>
            </w:r>
          </w:p>
        </w:tc>
        <w:tc>
          <w:tcPr>
            <w:tcW w:w="5354" w:type="dxa"/>
          </w:tcPr>
          <w:p w14:paraId="29789545" w14:textId="77777777" w:rsidR="00501127" w:rsidRPr="0029069C" w:rsidRDefault="00501127" w:rsidP="00501127">
            <w:pPr>
              <w:rPr>
                <w:lang w:val="ru-RU"/>
              </w:rPr>
            </w:pPr>
          </w:p>
        </w:tc>
        <w:tc>
          <w:tcPr>
            <w:tcW w:w="1620" w:type="dxa"/>
          </w:tcPr>
          <w:p w14:paraId="12033510" w14:textId="77777777" w:rsidR="00501127" w:rsidRPr="0029069C" w:rsidRDefault="00501127" w:rsidP="0050112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14:paraId="201754BF" w14:textId="77777777" w:rsidR="005F3E8B" w:rsidRPr="0029069C" w:rsidRDefault="005F3E8B" w:rsidP="00BF6D62">
            <w:pPr>
              <w:rPr>
                <w:lang w:val="ru-RU"/>
              </w:rPr>
            </w:pPr>
          </w:p>
        </w:tc>
      </w:tr>
      <w:tr w:rsidR="00501127" w:rsidRPr="0029069C" w14:paraId="13E96E0C" w14:textId="77777777" w:rsidTr="00016172">
        <w:trPr>
          <w:trHeight w:val="1610"/>
        </w:trPr>
        <w:tc>
          <w:tcPr>
            <w:tcW w:w="2746" w:type="dxa"/>
          </w:tcPr>
          <w:p w14:paraId="34AE7711" w14:textId="74BAAF6E" w:rsidR="00501127" w:rsidRPr="0029069C" w:rsidRDefault="0029069C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val="ru-RU" w:eastAsia="zh-CN"/>
              </w:rPr>
            </w:pPr>
            <w:r w:rsidRPr="0029069C">
              <w:rPr>
                <w:rFonts w:eastAsia="Times New Roman" w:cstheme="minorHAnsi"/>
                <w:bCs/>
                <w:lang w:val="ru-RU" w:eastAsia="zh-CN"/>
              </w:rPr>
              <w:t>Цель 16.5: Существенное сокращение коррупции и взяточничества во всех формах</w:t>
            </w:r>
          </w:p>
        </w:tc>
        <w:tc>
          <w:tcPr>
            <w:tcW w:w="5354" w:type="dxa"/>
          </w:tcPr>
          <w:p w14:paraId="241AA00B" w14:textId="77777777" w:rsidR="00501127" w:rsidRPr="0029069C" w:rsidRDefault="00501127" w:rsidP="00501127">
            <w:pPr>
              <w:rPr>
                <w:lang w:val="ru-RU"/>
              </w:rPr>
            </w:pPr>
          </w:p>
        </w:tc>
        <w:tc>
          <w:tcPr>
            <w:tcW w:w="1620" w:type="dxa"/>
          </w:tcPr>
          <w:p w14:paraId="2C7A89CF" w14:textId="77777777" w:rsidR="00501127" w:rsidRPr="0029069C" w:rsidRDefault="00501127" w:rsidP="0050112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14:paraId="74058C6F" w14:textId="77777777" w:rsidR="00501127" w:rsidRPr="0029069C" w:rsidRDefault="00501127" w:rsidP="00501127">
            <w:pPr>
              <w:rPr>
                <w:lang w:val="ru-RU"/>
              </w:rPr>
            </w:pPr>
          </w:p>
        </w:tc>
      </w:tr>
      <w:tr w:rsidR="00501127" w:rsidRPr="0029069C" w14:paraId="377F67B8" w14:textId="77777777" w:rsidTr="00016172">
        <w:trPr>
          <w:trHeight w:val="1502"/>
        </w:trPr>
        <w:tc>
          <w:tcPr>
            <w:tcW w:w="2746" w:type="dxa"/>
          </w:tcPr>
          <w:p w14:paraId="7D2F6F3D" w14:textId="1F6C58FD" w:rsidR="00501127" w:rsidRPr="0029069C" w:rsidRDefault="0029069C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val="ru-RU" w:eastAsia="zh-CN"/>
              </w:rPr>
            </w:pPr>
            <w:r w:rsidRPr="0029069C">
              <w:rPr>
                <w:rFonts w:eastAsia="Times New Roman" w:cstheme="minorHAnsi"/>
                <w:bCs/>
                <w:lang w:val="ru-RU" w:eastAsia="zh-CN"/>
              </w:rPr>
              <w:t>Цель 16.6: Развитие эффективных, ответственных и прозрачных институтов на всех уровнях</w:t>
            </w:r>
          </w:p>
        </w:tc>
        <w:tc>
          <w:tcPr>
            <w:tcW w:w="5354" w:type="dxa"/>
          </w:tcPr>
          <w:p w14:paraId="1FCB6FCC" w14:textId="77777777" w:rsidR="00501127" w:rsidRPr="0029069C" w:rsidRDefault="00501127" w:rsidP="00501127">
            <w:pPr>
              <w:rPr>
                <w:lang w:val="ru-RU"/>
              </w:rPr>
            </w:pPr>
          </w:p>
        </w:tc>
        <w:tc>
          <w:tcPr>
            <w:tcW w:w="1620" w:type="dxa"/>
          </w:tcPr>
          <w:p w14:paraId="5A8CA9AB" w14:textId="77777777" w:rsidR="00501127" w:rsidRPr="0029069C" w:rsidRDefault="00501127" w:rsidP="0050112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14:paraId="6155E6AD" w14:textId="77777777" w:rsidR="00501127" w:rsidRPr="0029069C" w:rsidRDefault="00501127" w:rsidP="00501127">
            <w:pPr>
              <w:rPr>
                <w:lang w:val="ru-RU"/>
              </w:rPr>
            </w:pPr>
          </w:p>
        </w:tc>
      </w:tr>
      <w:tr w:rsidR="00501127" w:rsidRPr="0029069C" w14:paraId="558ABDEB" w14:textId="77777777" w:rsidTr="00016172">
        <w:trPr>
          <w:trHeight w:val="1670"/>
        </w:trPr>
        <w:tc>
          <w:tcPr>
            <w:tcW w:w="2746" w:type="dxa"/>
          </w:tcPr>
          <w:p w14:paraId="2DBAD4C3" w14:textId="634672C5" w:rsidR="00501127" w:rsidRPr="0029069C" w:rsidRDefault="0029069C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val="ru-RU" w:eastAsia="zh-CN"/>
              </w:rPr>
            </w:pPr>
            <w:r w:rsidRPr="0029069C">
              <w:rPr>
                <w:rFonts w:eastAsia="Times New Roman" w:cstheme="minorHAnsi"/>
                <w:bCs/>
                <w:lang w:val="ru-RU" w:eastAsia="zh-CN"/>
              </w:rPr>
              <w:lastRenderedPageBreak/>
              <w:t>Цель 16</w:t>
            </w:r>
            <w:r>
              <w:rPr>
                <w:rFonts w:eastAsia="Times New Roman" w:cstheme="minorHAnsi"/>
                <w:bCs/>
                <w:lang w:val="ru-RU" w:eastAsia="zh-CN"/>
              </w:rPr>
              <w:t>.</w:t>
            </w:r>
            <w:r w:rsidRPr="0029069C">
              <w:rPr>
                <w:rFonts w:eastAsia="Times New Roman" w:cstheme="minorHAnsi"/>
                <w:bCs/>
                <w:lang w:val="ru-RU" w:eastAsia="zh-CN"/>
              </w:rPr>
              <w:t>7: Обеспечение принятия решений на всех уровнях на принципах конкретности, инклюзивности, представительности и участия</w:t>
            </w:r>
          </w:p>
        </w:tc>
        <w:tc>
          <w:tcPr>
            <w:tcW w:w="5354" w:type="dxa"/>
          </w:tcPr>
          <w:p w14:paraId="73810B49" w14:textId="77777777" w:rsidR="00501127" w:rsidRPr="0029069C" w:rsidRDefault="00501127" w:rsidP="00501127">
            <w:pPr>
              <w:rPr>
                <w:lang w:val="ru-RU"/>
              </w:rPr>
            </w:pPr>
          </w:p>
        </w:tc>
        <w:tc>
          <w:tcPr>
            <w:tcW w:w="1620" w:type="dxa"/>
          </w:tcPr>
          <w:p w14:paraId="389AF68B" w14:textId="77777777" w:rsidR="00501127" w:rsidRPr="0029069C" w:rsidRDefault="00501127" w:rsidP="0050112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14:paraId="2BF0F243" w14:textId="77777777" w:rsidR="00501127" w:rsidRPr="0029069C" w:rsidRDefault="00501127" w:rsidP="00501127">
            <w:pPr>
              <w:rPr>
                <w:lang w:val="ru-RU"/>
              </w:rPr>
            </w:pPr>
          </w:p>
        </w:tc>
      </w:tr>
      <w:tr w:rsidR="00501127" w:rsidRPr="0029069C" w14:paraId="70DBE6E4" w14:textId="77777777" w:rsidTr="00016172">
        <w:trPr>
          <w:trHeight w:val="1670"/>
        </w:trPr>
        <w:tc>
          <w:tcPr>
            <w:tcW w:w="2746" w:type="dxa"/>
          </w:tcPr>
          <w:p w14:paraId="46A4C872" w14:textId="18FB3B90" w:rsidR="00501127" w:rsidRPr="0029069C" w:rsidRDefault="0029069C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val="ru-RU" w:eastAsia="zh-CN"/>
              </w:rPr>
            </w:pPr>
            <w:r w:rsidRPr="0029069C">
              <w:rPr>
                <w:rFonts w:eastAsia="Times New Roman" w:cstheme="minorHAnsi"/>
                <w:bCs/>
                <w:lang w:val="ru-RU" w:eastAsia="zh-CN"/>
              </w:rPr>
              <w:t>Цель 16.8: Расширение и углубление участия развивающихся стран в институтах глобального управления</w:t>
            </w:r>
          </w:p>
        </w:tc>
        <w:tc>
          <w:tcPr>
            <w:tcW w:w="5354" w:type="dxa"/>
          </w:tcPr>
          <w:p w14:paraId="3AAAA2B8" w14:textId="77777777" w:rsidR="00501127" w:rsidRPr="0029069C" w:rsidRDefault="00501127" w:rsidP="00501127">
            <w:pPr>
              <w:rPr>
                <w:lang w:val="ru-RU"/>
              </w:rPr>
            </w:pPr>
          </w:p>
        </w:tc>
        <w:tc>
          <w:tcPr>
            <w:tcW w:w="1620" w:type="dxa"/>
          </w:tcPr>
          <w:p w14:paraId="3F313680" w14:textId="77777777" w:rsidR="00501127" w:rsidRPr="0029069C" w:rsidRDefault="00501127" w:rsidP="0050112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14:paraId="5E04952E" w14:textId="77777777" w:rsidR="00501127" w:rsidRPr="0029069C" w:rsidRDefault="00501127" w:rsidP="00501127">
            <w:pPr>
              <w:rPr>
                <w:lang w:val="ru-RU"/>
              </w:rPr>
            </w:pPr>
          </w:p>
        </w:tc>
      </w:tr>
      <w:tr w:rsidR="00501127" w:rsidRPr="0029069C" w14:paraId="47111372" w14:textId="77777777" w:rsidTr="00016172">
        <w:trPr>
          <w:trHeight w:val="1430"/>
        </w:trPr>
        <w:tc>
          <w:tcPr>
            <w:tcW w:w="2746" w:type="dxa"/>
          </w:tcPr>
          <w:p w14:paraId="3F35A939" w14:textId="5E48C7A0" w:rsidR="00501127" w:rsidRPr="0029069C" w:rsidRDefault="0029069C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val="ru-RU" w:eastAsia="zh-CN"/>
              </w:rPr>
            </w:pPr>
            <w:r w:rsidRPr="0029069C">
              <w:rPr>
                <w:rFonts w:eastAsia="Times New Roman" w:cstheme="minorHAnsi"/>
                <w:bCs/>
                <w:lang w:val="ru-RU" w:eastAsia="zh-CN"/>
              </w:rPr>
              <w:t xml:space="preserve">Цель 16.9: к 2030 году обеспечить всех </w:t>
            </w:r>
            <w:r>
              <w:rPr>
                <w:rFonts w:eastAsia="Times New Roman" w:cstheme="minorHAnsi"/>
                <w:bCs/>
                <w:lang w:val="ru-RU" w:eastAsia="zh-CN"/>
              </w:rPr>
              <w:t>официальным</w:t>
            </w:r>
            <w:r w:rsidRPr="0029069C">
              <w:rPr>
                <w:rFonts w:eastAsia="Times New Roman" w:cstheme="minorHAnsi"/>
                <w:bCs/>
                <w:lang w:val="ru-RU" w:eastAsia="zh-CN"/>
              </w:rPr>
              <w:t xml:space="preserve"> удостоверением личности, включая регистрацию рождения</w:t>
            </w:r>
          </w:p>
        </w:tc>
        <w:tc>
          <w:tcPr>
            <w:tcW w:w="5354" w:type="dxa"/>
          </w:tcPr>
          <w:p w14:paraId="08A9B4DF" w14:textId="77777777" w:rsidR="00501127" w:rsidRPr="0029069C" w:rsidRDefault="00501127" w:rsidP="00501127">
            <w:pPr>
              <w:rPr>
                <w:lang w:val="ru-RU"/>
              </w:rPr>
            </w:pPr>
          </w:p>
        </w:tc>
        <w:tc>
          <w:tcPr>
            <w:tcW w:w="1620" w:type="dxa"/>
          </w:tcPr>
          <w:p w14:paraId="718C7539" w14:textId="77777777" w:rsidR="00501127" w:rsidRPr="0029069C" w:rsidRDefault="00501127" w:rsidP="0050112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14:paraId="3479FDF9" w14:textId="77777777" w:rsidR="00501127" w:rsidRPr="0029069C" w:rsidRDefault="00501127" w:rsidP="00501127">
            <w:pPr>
              <w:rPr>
                <w:lang w:val="ru-RU"/>
              </w:rPr>
            </w:pPr>
          </w:p>
        </w:tc>
      </w:tr>
      <w:tr w:rsidR="00501127" w:rsidRPr="0029069C" w14:paraId="1B1471F1" w14:textId="77777777" w:rsidTr="00016172">
        <w:trPr>
          <w:trHeight w:val="1670"/>
        </w:trPr>
        <w:tc>
          <w:tcPr>
            <w:tcW w:w="2746" w:type="dxa"/>
          </w:tcPr>
          <w:p w14:paraId="7523DC05" w14:textId="4B5DCD10" w:rsidR="00501127" w:rsidRPr="0029069C" w:rsidRDefault="0029069C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val="ru-RU" w:eastAsia="zh-CN"/>
              </w:rPr>
            </w:pPr>
            <w:r w:rsidRPr="0029069C">
              <w:rPr>
                <w:rFonts w:eastAsia="Times New Roman" w:cstheme="minorHAnsi"/>
                <w:bCs/>
                <w:lang w:val="ru-RU" w:eastAsia="zh-CN"/>
              </w:rPr>
              <w:t>Цель 16.10: Обеспечение общественного доступа к информации и защита основных свобод, в соответствии с национальным законодательством и международными соглашениями</w:t>
            </w:r>
          </w:p>
        </w:tc>
        <w:tc>
          <w:tcPr>
            <w:tcW w:w="5354" w:type="dxa"/>
          </w:tcPr>
          <w:p w14:paraId="7BBCA353" w14:textId="77777777" w:rsidR="00501127" w:rsidRPr="0029069C" w:rsidRDefault="00501127" w:rsidP="00501127">
            <w:pPr>
              <w:rPr>
                <w:lang w:val="ru-RU"/>
              </w:rPr>
            </w:pPr>
          </w:p>
        </w:tc>
        <w:tc>
          <w:tcPr>
            <w:tcW w:w="1620" w:type="dxa"/>
          </w:tcPr>
          <w:p w14:paraId="0ED29C91" w14:textId="77777777" w:rsidR="00501127" w:rsidRPr="0029069C" w:rsidRDefault="00501127" w:rsidP="0050112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14:paraId="40CD326E" w14:textId="77777777" w:rsidR="00501127" w:rsidRPr="0029069C" w:rsidRDefault="00501127" w:rsidP="00501127">
            <w:pPr>
              <w:rPr>
                <w:lang w:val="ru-RU"/>
              </w:rPr>
            </w:pPr>
          </w:p>
        </w:tc>
      </w:tr>
      <w:tr w:rsidR="00501127" w:rsidRPr="0029069C" w14:paraId="15A07840" w14:textId="77777777" w:rsidTr="00016172">
        <w:trPr>
          <w:trHeight w:val="1670"/>
        </w:trPr>
        <w:tc>
          <w:tcPr>
            <w:tcW w:w="2746" w:type="dxa"/>
          </w:tcPr>
          <w:p w14:paraId="7A63E511" w14:textId="7620B4C2" w:rsidR="00501127" w:rsidRPr="0029069C" w:rsidRDefault="0029069C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val="ru-RU" w:eastAsia="zh-CN"/>
              </w:rPr>
            </w:pPr>
            <w:r w:rsidRPr="0029069C">
              <w:rPr>
                <w:rFonts w:eastAsia="Times New Roman" w:cstheme="minorHAnsi"/>
                <w:bCs/>
                <w:lang w:val="ru-RU" w:eastAsia="zh-CN"/>
              </w:rPr>
              <w:lastRenderedPageBreak/>
              <w:t>Цель 16.а: Укрепление соответствующих национальных институтов, также путем международного сотрудничества, для создания возможностей на всех уровнях, особенно в развивающихся странах, для предотвращения насилия и борьбы с терроризмом и преступностью</w:t>
            </w:r>
          </w:p>
        </w:tc>
        <w:tc>
          <w:tcPr>
            <w:tcW w:w="5354" w:type="dxa"/>
          </w:tcPr>
          <w:p w14:paraId="6557B80E" w14:textId="77777777" w:rsidR="00501127" w:rsidRPr="0029069C" w:rsidRDefault="00501127" w:rsidP="00501127">
            <w:pPr>
              <w:rPr>
                <w:lang w:val="ru-RU"/>
              </w:rPr>
            </w:pPr>
          </w:p>
        </w:tc>
        <w:tc>
          <w:tcPr>
            <w:tcW w:w="1620" w:type="dxa"/>
          </w:tcPr>
          <w:p w14:paraId="713CED17" w14:textId="77777777" w:rsidR="00501127" w:rsidRPr="0029069C" w:rsidRDefault="00501127" w:rsidP="0050112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14:paraId="49607CCC" w14:textId="77777777" w:rsidR="00501127" w:rsidRPr="0029069C" w:rsidRDefault="00501127" w:rsidP="00501127">
            <w:pPr>
              <w:rPr>
                <w:lang w:val="ru-RU"/>
              </w:rPr>
            </w:pPr>
          </w:p>
        </w:tc>
      </w:tr>
      <w:tr w:rsidR="00501127" w:rsidRPr="0029069C" w14:paraId="0B890F78" w14:textId="77777777" w:rsidTr="00016172">
        <w:trPr>
          <w:trHeight w:val="1670"/>
        </w:trPr>
        <w:tc>
          <w:tcPr>
            <w:tcW w:w="2746" w:type="dxa"/>
          </w:tcPr>
          <w:p w14:paraId="3FC7C93B" w14:textId="3E988D79" w:rsidR="00501127" w:rsidRPr="0029069C" w:rsidRDefault="0029069C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val="ru-RU" w:eastAsia="zh-CN"/>
              </w:rPr>
            </w:pPr>
            <w:r w:rsidRPr="0029069C">
              <w:rPr>
                <w:rFonts w:eastAsia="Times New Roman" w:cstheme="minorHAnsi"/>
                <w:bCs/>
                <w:lang w:val="ru-RU" w:eastAsia="zh-CN"/>
              </w:rPr>
              <w:t xml:space="preserve">Цель 16.в: Продвижение и исполнение недискриминационных законов и политики в интересах устойчивого развития </w:t>
            </w:r>
          </w:p>
        </w:tc>
        <w:tc>
          <w:tcPr>
            <w:tcW w:w="5354" w:type="dxa"/>
          </w:tcPr>
          <w:p w14:paraId="6E7FAC28" w14:textId="77777777" w:rsidR="00501127" w:rsidRPr="0029069C" w:rsidRDefault="00501127" w:rsidP="00501127">
            <w:pPr>
              <w:rPr>
                <w:lang w:val="ru-RU"/>
              </w:rPr>
            </w:pPr>
          </w:p>
        </w:tc>
        <w:tc>
          <w:tcPr>
            <w:tcW w:w="1620" w:type="dxa"/>
          </w:tcPr>
          <w:p w14:paraId="32FC5E90" w14:textId="77777777" w:rsidR="00501127" w:rsidRPr="0029069C" w:rsidRDefault="00501127" w:rsidP="0050112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14:paraId="16C480AC" w14:textId="77777777" w:rsidR="00501127" w:rsidRPr="0029069C" w:rsidRDefault="00501127" w:rsidP="00501127">
            <w:pPr>
              <w:rPr>
                <w:lang w:val="ru-RU"/>
              </w:rPr>
            </w:pPr>
          </w:p>
        </w:tc>
      </w:tr>
    </w:tbl>
    <w:p w14:paraId="24231EED" w14:textId="77777777" w:rsidR="00BF6D62" w:rsidRPr="0029069C" w:rsidRDefault="00BF6D62" w:rsidP="00473BDB">
      <w:pPr>
        <w:pStyle w:val="NormalJustify"/>
        <w:spacing w:after="480"/>
        <w:ind w:right="-360"/>
        <w:rPr>
          <w:sz w:val="20"/>
          <w:szCs w:val="20"/>
          <w:lang w:val="ru-RU"/>
        </w:rPr>
      </w:pPr>
    </w:p>
    <w:p w14:paraId="539EEE55" w14:textId="77777777" w:rsidR="0041092F" w:rsidRDefault="005F3E8B" w:rsidP="005F3E8B">
      <w:pPr>
        <w:pStyle w:val="NormalJustify"/>
        <w:ind w:right="-360"/>
        <w:rPr>
          <w:sz w:val="18"/>
          <w:szCs w:val="18"/>
        </w:rPr>
      </w:pPr>
      <w:r w:rsidRPr="00473BDB">
        <w:rPr>
          <w:noProof/>
          <w:sz w:val="18"/>
          <w:szCs w:val="18"/>
          <w:bdr w:val="none" w:sz="0" w:space="0" w:color="auto" w:frame="1"/>
        </w:rPr>
        <w:drawing>
          <wp:anchor distT="0" distB="91440" distL="114300" distR="114300" simplePos="0" relativeHeight="251670528" behindDoc="0" locked="0" layoutInCell="1" allowOverlap="1" wp14:anchorId="23F570EF" wp14:editId="4C8B3D66">
            <wp:simplePos x="0" y="0"/>
            <wp:positionH relativeFrom="margin">
              <wp:posOffset>0</wp:posOffset>
            </wp:positionH>
            <wp:positionV relativeFrom="paragraph">
              <wp:posOffset>45085</wp:posOffset>
            </wp:positionV>
            <wp:extent cx="539496" cy="164592"/>
            <wp:effectExtent l="0" t="0" r="0" b="6985"/>
            <wp:wrapSquare wrapText="bothSides"/>
            <wp:docPr id="17" name="Picture 17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BDB">
        <w:rPr>
          <w:sz w:val="18"/>
          <w:szCs w:val="18"/>
        </w:rPr>
        <w:t xml:space="preserve">Except where otherwise noted, </w:t>
      </w:r>
      <w:r w:rsidRPr="00473BDB">
        <w:rPr>
          <w:i/>
          <w:iCs/>
          <w:sz w:val="18"/>
          <w:szCs w:val="18"/>
        </w:rPr>
        <w:t>Cultivating Global Competence through the United Nations Sustainable Development Goals</w:t>
      </w:r>
      <w:r w:rsidRPr="00473BDB">
        <w:rPr>
          <w:sz w:val="18"/>
          <w:szCs w:val="18"/>
        </w:rPr>
        <w:t xml:space="preserve">, by </w:t>
      </w:r>
      <w:hyperlink r:id="rId14" w:history="1">
        <w:r w:rsidRPr="00473BDB">
          <w:rPr>
            <w:rStyle w:val="Hyperlink"/>
            <w:sz w:val="18"/>
            <w:szCs w:val="18"/>
          </w:rPr>
          <w:t>World Affairs Council of Seattle</w:t>
        </w:r>
      </w:hyperlink>
      <w:r w:rsidRPr="00473BDB">
        <w:rPr>
          <w:sz w:val="18"/>
          <w:szCs w:val="18"/>
        </w:rPr>
        <w:t xml:space="preserve">, is available under a </w:t>
      </w:r>
      <w:hyperlink r:id="rId15" w:history="1">
        <w:r w:rsidRPr="00473BDB">
          <w:rPr>
            <w:rStyle w:val="Hyperlink"/>
            <w:sz w:val="18"/>
            <w:szCs w:val="18"/>
          </w:rPr>
          <w:t>Creative Commons Attribution-</w:t>
        </w:r>
        <w:proofErr w:type="spellStart"/>
        <w:r w:rsidRPr="00473BDB">
          <w:rPr>
            <w:rStyle w:val="Hyperlink"/>
            <w:sz w:val="18"/>
            <w:szCs w:val="18"/>
          </w:rPr>
          <w:t>NonCommercial</w:t>
        </w:r>
        <w:proofErr w:type="spellEnd"/>
        <w:r w:rsidRPr="00473BDB">
          <w:rPr>
            <w:rStyle w:val="Hyperlink"/>
            <w:sz w:val="18"/>
            <w:szCs w:val="18"/>
          </w:rPr>
          <w:t xml:space="preserve"> License</w:t>
        </w:r>
      </w:hyperlink>
      <w:r w:rsidRPr="00473BDB">
        <w:rPr>
          <w:sz w:val="18"/>
          <w:szCs w:val="18"/>
        </w:rPr>
        <w:t xml:space="preserve">. All logos and trademarks are property of their respective </w:t>
      </w:r>
      <w:proofErr w:type="gramStart"/>
      <w:r w:rsidRPr="00473BDB">
        <w:rPr>
          <w:sz w:val="18"/>
          <w:szCs w:val="18"/>
        </w:rPr>
        <w:t>owners</w:t>
      </w:r>
      <w:proofErr w:type="gramEnd"/>
    </w:p>
    <w:p w14:paraId="15F0BA2C" w14:textId="77777777" w:rsidR="0041092F" w:rsidRDefault="0041092F" w:rsidP="005F3E8B">
      <w:pPr>
        <w:pStyle w:val="NormalJustify"/>
        <w:ind w:right="-360"/>
        <w:rPr>
          <w:sz w:val="18"/>
          <w:szCs w:val="18"/>
        </w:rPr>
      </w:pPr>
    </w:p>
    <w:p w14:paraId="14F96F65" w14:textId="77777777" w:rsidR="0041092F" w:rsidRPr="0041092F" w:rsidRDefault="0041092F" w:rsidP="0041092F">
      <w:pPr>
        <w:spacing w:after="40"/>
        <w:jc w:val="both"/>
        <w:rPr>
          <w:rFonts w:ascii="Segoe UI Semibold" w:eastAsia="Corbel" w:hAnsi="Segoe UI Semibold" w:cs="Segoe UI Semibold"/>
          <w:iCs/>
          <w:sz w:val="20"/>
          <w:szCs w:val="20"/>
        </w:rPr>
      </w:pPr>
      <w:r w:rsidRPr="0041092F">
        <w:rPr>
          <w:rFonts w:ascii="Segoe UI Semibold" w:eastAsia="Corbel" w:hAnsi="Segoe UI Semibold" w:cs="Segoe UI Semibold"/>
          <w:iCs/>
          <w:sz w:val="20"/>
          <w:szCs w:val="20"/>
        </w:rPr>
        <w:t>Russian Creative Commons License Translation</w:t>
      </w:r>
    </w:p>
    <w:p w14:paraId="40332F89" w14:textId="77777777" w:rsidR="0041092F" w:rsidRPr="0041092F" w:rsidRDefault="0041092F" w:rsidP="0041092F">
      <w:pPr>
        <w:spacing w:after="40"/>
        <w:jc w:val="both"/>
        <w:rPr>
          <w:rFonts w:ascii="Segoe UI" w:eastAsia="Corbel" w:hAnsi="Segoe UI" w:cs="Segoe UI"/>
          <w:iCs/>
          <w:color w:val="000000"/>
          <w:sz w:val="20"/>
          <w:szCs w:val="20"/>
        </w:rPr>
      </w:pPr>
      <w:hyperlink r:id="rId16" w:history="1">
        <w:r w:rsidRPr="0041092F">
          <w:rPr>
            <w:rStyle w:val="Hyperlink"/>
            <w:rFonts w:ascii="Segoe UI" w:eastAsia="Corbel" w:hAnsi="Segoe UI" w:cs="Segoe UI"/>
            <w:iCs/>
            <w:sz w:val="20"/>
            <w:szCs w:val="20"/>
          </w:rPr>
          <w:t>CC BY-NC 4.0 ЮРИДИЧЕСКИЙ ТЕКСТ</w:t>
        </w:r>
      </w:hyperlink>
    </w:p>
    <w:p w14:paraId="726623A4" w14:textId="55A26F91" w:rsidR="00BF6D62" w:rsidRPr="00473BDB" w:rsidRDefault="00BF6D62" w:rsidP="005F3E8B">
      <w:pPr>
        <w:pStyle w:val="NormalJustify"/>
        <w:ind w:right="-360"/>
        <w:rPr>
          <w:sz w:val="18"/>
          <w:szCs w:val="18"/>
        </w:rPr>
        <w:sectPr w:rsidR="00BF6D62" w:rsidRPr="00473BDB" w:rsidSect="009E7A2E">
          <w:headerReference w:type="default" r:id="rId17"/>
          <w:footerReference w:type="default" r:id="rId18"/>
          <w:pgSz w:w="15840" w:h="12240" w:orient="landscape" w:code="1"/>
          <w:pgMar w:top="1440" w:right="810" w:bottom="720" w:left="720" w:header="432" w:footer="432" w:gutter="0"/>
          <w:pgNumType w:start="1"/>
          <w:cols w:space="720"/>
          <w:docGrid w:linePitch="360"/>
        </w:sectPr>
      </w:pPr>
      <w:r w:rsidRPr="00473BDB">
        <w:rPr>
          <w:sz w:val="18"/>
          <w:szCs w:val="18"/>
        </w:rPr>
        <w:t>.</w:t>
      </w:r>
    </w:p>
    <w:p w14:paraId="53723799" w14:textId="77777777" w:rsidR="00473BDB" w:rsidRDefault="00473BDB" w:rsidP="00473BDB">
      <w:pPr>
        <w:rPr>
          <w:rStyle w:val="wdyuqq"/>
          <w:b/>
          <w:color w:val="000000"/>
        </w:rPr>
      </w:pPr>
    </w:p>
    <w:p w14:paraId="5FCBCD82" w14:textId="09153ED4" w:rsidR="00473BDB" w:rsidRPr="0029069C" w:rsidRDefault="00473BDB" w:rsidP="0029069C">
      <w:pPr>
        <w:rPr>
          <w:rStyle w:val="wdyuqq"/>
          <w:b/>
          <w:color w:val="000000"/>
          <w:lang w:val="ru-RU"/>
        </w:rPr>
      </w:pPr>
      <w:r w:rsidRPr="004A267B">
        <w:rPr>
          <w:b/>
          <w:noProof/>
          <w:lang w:eastAsia="zh-CN"/>
        </w:rPr>
        <w:drawing>
          <wp:anchor distT="0" distB="182880" distL="114300" distR="182880" simplePos="0" relativeHeight="251674624" behindDoc="1" locked="0" layoutInCell="1" allowOverlap="1" wp14:anchorId="32195897" wp14:editId="077FCA94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77824" cy="722376"/>
            <wp:effectExtent l="0" t="0" r="0" b="1905"/>
            <wp:wrapTight wrapText="bothSides">
              <wp:wrapPolygon edited="0">
                <wp:start x="6096" y="0"/>
                <wp:lineTo x="0" y="3420"/>
                <wp:lineTo x="0" y="21087"/>
                <wp:lineTo x="21100" y="21087"/>
                <wp:lineTo x="21100" y="11968"/>
                <wp:lineTo x="16880" y="9119"/>
                <wp:lineTo x="21100" y="8549"/>
                <wp:lineTo x="21100" y="3989"/>
                <wp:lineTo x="15473" y="0"/>
                <wp:lineTo x="6096" y="0"/>
              </wp:wrapPolygon>
            </wp:wrapTight>
            <wp:docPr id="7" name="Picture 7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orld Affairs Council logo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69C" w:rsidRPr="0029069C">
        <w:rPr>
          <w:b/>
          <w:bCs/>
          <w:noProof/>
          <w:lang w:val="ru-RU" w:eastAsia="zh-CN"/>
        </w:rPr>
        <w:t xml:space="preserve"> УРОК 5: ЦУР № 16: Мирные, Инклюзивные, Справедливые и Эффективные/Ответственные институты</w:t>
      </w:r>
    </w:p>
    <w:p w14:paraId="2897E7C5" w14:textId="10DECBD1" w:rsidR="00473BDB" w:rsidRPr="00B77565" w:rsidRDefault="00B77565" w:rsidP="00B77565">
      <w:pPr>
        <w:ind w:left="2160"/>
        <w:rPr>
          <w:rStyle w:val="wdyuqq"/>
          <w:color w:val="000000"/>
          <w:lang w:val="ru-RU"/>
        </w:rPr>
      </w:pPr>
      <w:r w:rsidRPr="00B77565">
        <w:rPr>
          <w:rStyle w:val="wdyuqq"/>
          <w:b/>
          <w:color w:val="000000"/>
          <w:u w:val="single"/>
          <w:lang w:val="ru-RU"/>
        </w:rPr>
        <w:t>Задание</w:t>
      </w:r>
      <w:r w:rsidR="00473BDB" w:rsidRPr="00B77565">
        <w:rPr>
          <w:rStyle w:val="wdyuqq"/>
          <w:b/>
          <w:color w:val="000000"/>
          <w:u w:val="single"/>
          <w:lang w:val="ru-RU"/>
        </w:rPr>
        <w:t>:</w:t>
      </w:r>
      <w:r w:rsidRPr="00B77565">
        <w:rPr>
          <w:rStyle w:val="wdyuqq"/>
          <w:b/>
          <w:color w:val="000000"/>
          <w:lang w:val="ru-RU"/>
        </w:rPr>
        <w:t xml:space="preserve"> </w:t>
      </w:r>
      <w:r w:rsidRPr="00B77565">
        <w:rPr>
          <w:rStyle w:val="wdyuqq"/>
          <w:color w:val="000000"/>
          <w:lang w:val="ru-RU"/>
        </w:rPr>
        <w:t>Вл</w:t>
      </w:r>
      <w:r>
        <w:rPr>
          <w:rStyle w:val="wdyuqq"/>
          <w:color w:val="000000"/>
          <w:lang w:val="ru-RU"/>
        </w:rPr>
        <w:t>асть по закону или</w:t>
      </w:r>
      <w:r w:rsidR="00473BDB" w:rsidRPr="00B77565">
        <w:rPr>
          <w:rStyle w:val="wdyuqq"/>
          <w:color w:val="000000"/>
          <w:lang w:val="ru-RU"/>
        </w:rPr>
        <w:t xml:space="preserve"> </w:t>
      </w:r>
      <w:r>
        <w:rPr>
          <w:rStyle w:val="wdyuqq"/>
          <w:color w:val="000000"/>
          <w:lang w:val="ru-RU"/>
        </w:rPr>
        <w:t>Верховенство закона</w:t>
      </w:r>
      <w:r w:rsidR="00473BDB" w:rsidRPr="00B77565">
        <w:rPr>
          <w:rStyle w:val="wdyuqq"/>
          <w:color w:val="000000"/>
          <w:lang w:val="ru-RU"/>
        </w:rPr>
        <w:t xml:space="preserve">. </w:t>
      </w:r>
      <w:r>
        <w:rPr>
          <w:color w:val="000000"/>
          <w:lang w:val="ru-RU"/>
        </w:rPr>
        <w:t>Выберите</w:t>
      </w:r>
      <w:r w:rsidRPr="00B77565">
        <w:rPr>
          <w:color w:val="000000"/>
          <w:lang w:val="ru-RU"/>
        </w:rPr>
        <w:t xml:space="preserve"> время, чтобы исследовать </w:t>
      </w:r>
      <w:r>
        <w:rPr>
          <w:color w:val="000000"/>
          <w:lang w:val="ru-RU"/>
        </w:rPr>
        <w:t>разницу</w:t>
      </w:r>
      <w:r w:rsidRPr="00B77565">
        <w:rPr>
          <w:color w:val="000000"/>
          <w:lang w:val="ru-RU"/>
        </w:rPr>
        <w:t xml:space="preserve"> между "</w:t>
      </w:r>
      <w:r>
        <w:rPr>
          <w:color w:val="000000"/>
          <w:lang w:val="ru-RU"/>
        </w:rPr>
        <w:t>Власть по закону</w:t>
      </w:r>
      <w:r w:rsidRPr="00B77565">
        <w:rPr>
          <w:color w:val="000000"/>
          <w:lang w:val="ru-RU"/>
        </w:rPr>
        <w:t>" и "</w:t>
      </w:r>
      <w:r>
        <w:rPr>
          <w:color w:val="000000"/>
          <w:lang w:val="ru-RU"/>
        </w:rPr>
        <w:t>Верховенство закона</w:t>
      </w:r>
      <w:r w:rsidRPr="00B77565">
        <w:rPr>
          <w:color w:val="000000"/>
          <w:lang w:val="ru-RU"/>
        </w:rPr>
        <w:t xml:space="preserve">" в контексте ЦУР № 16. По мере того, как вы будете получать новую информацию в </w:t>
      </w:r>
      <w:r>
        <w:rPr>
          <w:color w:val="000000"/>
          <w:lang w:val="ru-RU"/>
        </w:rPr>
        <w:t xml:space="preserve">  </w:t>
      </w:r>
      <w:r w:rsidRPr="00B77565">
        <w:rPr>
          <w:color w:val="000000"/>
          <w:lang w:val="ru-RU"/>
        </w:rPr>
        <w:t>процессе исследования и на уроках, организуйте полученные данные в таблицу ниже.</w:t>
      </w:r>
    </w:p>
    <w:p w14:paraId="66A3277D" w14:textId="77777777" w:rsidR="00473BDB" w:rsidRPr="00B77565" w:rsidRDefault="00473BDB" w:rsidP="00473BDB">
      <w:pPr>
        <w:jc w:val="both"/>
        <w:rPr>
          <w:color w:val="000000"/>
          <w:lang w:val="ru-RU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765"/>
        <w:gridCol w:w="4590"/>
      </w:tblGrid>
      <w:tr w:rsidR="00473BDB" w14:paraId="1C4CF125" w14:textId="77777777" w:rsidTr="00473BDB">
        <w:trPr>
          <w:tblHeader/>
        </w:trPr>
        <w:tc>
          <w:tcPr>
            <w:tcW w:w="4765" w:type="dxa"/>
            <w:shd w:val="clear" w:color="auto" w:fill="DEEAF6" w:themeFill="accent1" w:themeFillTint="33"/>
          </w:tcPr>
          <w:p w14:paraId="1C2EC5B9" w14:textId="69F4FC19" w:rsidR="00473BDB" w:rsidRPr="00B77565" w:rsidRDefault="00B77565" w:rsidP="001E7DE2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Верховенство закона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4963FF7B" w14:textId="3DE94783" w:rsidR="00473BDB" w:rsidRPr="00B77565" w:rsidRDefault="00B77565" w:rsidP="001E7DE2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Власть по закону</w:t>
            </w:r>
          </w:p>
        </w:tc>
      </w:tr>
      <w:tr w:rsidR="00473BDB" w14:paraId="15B8A852" w14:textId="77777777" w:rsidTr="001E7DE2">
        <w:tc>
          <w:tcPr>
            <w:tcW w:w="4765" w:type="dxa"/>
          </w:tcPr>
          <w:p w14:paraId="4ECBDBA7" w14:textId="77777777" w:rsidR="00473BDB" w:rsidRDefault="00473BDB" w:rsidP="001E7DE2"/>
          <w:p w14:paraId="7DB66CE2" w14:textId="77777777" w:rsidR="00473BDB" w:rsidRDefault="00473BDB" w:rsidP="001E7DE2"/>
          <w:p w14:paraId="5A7C046C" w14:textId="77777777" w:rsidR="00473BDB" w:rsidRDefault="00473BDB" w:rsidP="001E7DE2"/>
          <w:p w14:paraId="62C299D8" w14:textId="77777777" w:rsidR="00473BDB" w:rsidRDefault="00473BDB" w:rsidP="001E7DE2"/>
          <w:p w14:paraId="5E94E1E9" w14:textId="77777777" w:rsidR="00473BDB" w:rsidRDefault="00473BDB" w:rsidP="001E7DE2"/>
          <w:p w14:paraId="10AB9DCF" w14:textId="77777777" w:rsidR="00473BDB" w:rsidRDefault="00473BDB" w:rsidP="001E7DE2"/>
          <w:p w14:paraId="22D1D2D6" w14:textId="77777777" w:rsidR="00473BDB" w:rsidRDefault="00473BDB" w:rsidP="001E7DE2"/>
          <w:p w14:paraId="66921DE7" w14:textId="77777777" w:rsidR="00473BDB" w:rsidRDefault="00473BDB" w:rsidP="001E7DE2"/>
          <w:p w14:paraId="2480AF70" w14:textId="77777777" w:rsidR="00473BDB" w:rsidRDefault="00473BDB" w:rsidP="001E7DE2"/>
          <w:p w14:paraId="77D727BD" w14:textId="77777777" w:rsidR="00473BDB" w:rsidRDefault="00473BDB" w:rsidP="001E7DE2"/>
          <w:p w14:paraId="141C6584" w14:textId="77777777" w:rsidR="00473BDB" w:rsidRDefault="00473BDB" w:rsidP="001E7DE2"/>
          <w:p w14:paraId="206F2324" w14:textId="77777777" w:rsidR="00473BDB" w:rsidRDefault="00473BDB" w:rsidP="001E7DE2"/>
          <w:p w14:paraId="62A3D9AB" w14:textId="77777777" w:rsidR="00473BDB" w:rsidRDefault="00473BDB" w:rsidP="001E7DE2"/>
          <w:p w14:paraId="42E25ACD" w14:textId="77777777" w:rsidR="00473BDB" w:rsidRDefault="00473BDB" w:rsidP="001E7DE2"/>
          <w:p w14:paraId="00C2309C" w14:textId="77777777" w:rsidR="00473BDB" w:rsidRDefault="00473BDB" w:rsidP="001E7DE2"/>
          <w:p w14:paraId="34CF84C0" w14:textId="77777777" w:rsidR="00473BDB" w:rsidRDefault="00473BDB" w:rsidP="001E7DE2"/>
          <w:p w14:paraId="18247672" w14:textId="77777777" w:rsidR="00473BDB" w:rsidRDefault="00473BDB" w:rsidP="001E7DE2"/>
          <w:p w14:paraId="49E0B756" w14:textId="77777777" w:rsidR="00473BDB" w:rsidRDefault="00473BDB" w:rsidP="001E7DE2"/>
          <w:p w14:paraId="4CE63E1D" w14:textId="77777777" w:rsidR="00473BDB" w:rsidRDefault="00473BDB" w:rsidP="001E7DE2"/>
          <w:p w14:paraId="37E9B4DA" w14:textId="77777777" w:rsidR="00473BDB" w:rsidRDefault="00473BDB" w:rsidP="001E7DE2"/>
          <w:p w14:paraId="1BCBF2A1" w14:textId="77777777" w:rsidR="00473BDB" w:rsidRDefault="00473BDB" w:rsidP="001E7DE2"/>
          <w:p w14:paraId="7A27BF62" w14:textId="77777777" w:rsidR="00473BDB" w:rsidRDefault="00473BDB" w:rsidP="001E7DE2"/>
          <w:p w14:paraId="61E61BF2" w14:textId="77777777" w:rsidR="00473BDB" w:rsidRDefault="00473BDB" w:rsidP="001E7DE2"/>
          <w:p w14:paraId="53CAEACE" w14:textId="77777777" w:rsidR="00473BDB" w:rsidRDefault="00473BDB" w:rsidP="001E7DE2"/>
          <w:p w14:paraId="2A9EBD26" w14:textId="77777777" w:rsidR="00473BDB" w:rsidRDefault="00473BDB" w:rsidP="001E7DE2"/>
          <w:p w14:paraId="26CB2C41" w14:textId="77777777" w:rsidR="00473BDB" w:rsidRDefault="00473BDB" w:rsidP="001E7DE2"/>
          <w:p w14:paraId="5B6D7E19" w14:textId="77777777" w:rsidR="00473BDB" w:rsidRDefault="00473BDB" w:rsidP="001E7DE2"/>
          <w:p w14:paraId="128B5FAC" w14:textId="77777777" w:rsidR="00473BDB" w:rsidRDefault="00473BDB" w:rsidP="001E7DE2"/>
          <w:p w14:paraId="07E2141E" w14:textId="77777777" w:rsidR="00473BDB" w:rsidRDefault="00473BDB" w:rsidP="001E7DE2"/>
          <w:p w14:paraId="072A7315" w14:textId="77777777" w:rsidR="00473BDB" w:rsidRDefault="00473BDB" w:rsidP="001E7DE2"/>
          <w:p w14:paraId="028D983E" w14:textId="77777777" w:rsidR="00473BDB" w:rsidRDefault="00473BDB" w:rsidP="001E7DE2"/>
          <w:p w14:paraId="0D162B10" w14:textId="77777777" w:rsidR="00473BDB" w:rsidRDefault="00473BDB" w:rsidP="001E7DE2"/>
          <w:p w14:paraId="267EC28F" w14:textId="77777777" w:rsidR="00473BDB" w:rsidRDefault="00473BDB" w:rsidP="001E7DE2"/>
        </w:tc>
        <w:tc>
          <w:tcPr>
            <w:tcW w:w="4590" w:type="dxa"/>
          </w:tcPr>
          <w:p w14:paraId="67FAA5D4" w14:textId="77777777" w:rsidR="00473BDB" w:rsidRDefault="00473BDB" w:rsidP="001E7DE2"/>
        </w:tc>
      </w:tr>
    </w:tbl>
    <w:p w14:paraId="681E1BF7" w14:textId="77777777" w:rsidR="005F3E8B" w:rsidRDefault="005F3E8B" w:rsidP="00BF6D62">
      <w:pPr>
        <w:pStyle w:val="NormalJustify"/>
        <w:ind w:right="-360"/>
      </w:pPr>
    </w:p>
    <w:p w14:paraId="6623CC30" w14:textId="77777777" w:rsidR="00473BDB" w:rsidRPr="00473BDB" w:rsidRDefault="00473BDB" w:rsidP="00473BDB">
      <w:pPr>
        <w:pStyle w:val="NormalJustify"/>
        <w:ind w:right="-360"/>
        <w:rPr>
          <w:sz w:val="18"/>
          <w:szCs w:val="18"/>
        </w:rPr>
      </w:pPr>
      <w:r w:rsidRPr="00473BDB">
        <w:rPr>
          <w:noProof/>
          <w:sz w:val="18"/>
          <w:szCs w:val="18"/>
          <w:bdr w:val="none" w:sz="0" w:space="0" w:color="auto" w:frame="1"/>
        </w:rPr>
        <w:drawing>
          <wp:anchor distT="0" distB="91440" distL="114300" distR="114300" simplePos="0" relativeHeight="251676672" behindDoc="0" locked="0" layoutInCell="1" allowOverlap="1" wp14:anchorId="6C6A0656" wp14:editId="4F22DCDC">
            <wp:simplePos x="0" y="0"/>
            <wp:positionH relativeFrom="margin">
              <wp:posOffset>0</wp:posOffset>
            </wp:positionH>
            <wp:positionV relativeFrom="paragraph">
              <wp:posOffset>121285</wp:posOffset>
            </wp:positionV>
            <wp:extent cx="539496" cy="164592"/>
            <wp:effectExtent l="0" t="0" r="0" b="6985"/>
            <wp:wrapSquare wrapText="bothSides"/>
            <wp:docPr id="10" name="Picture 10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BDB">
        <w:rPr>
          <w:sz w:val="18"/>
          <w:szCs w:val="18"/>
        </w:rPr>
        <w:t xml:space="preserve">Except where otherwise noted, </w:t>
      </w:r>
      <w:r w:rsidRPr="00473BDB">
        <w:rPr>
          <w:i/>
          <w:iCs/>
          <w:sz w:val="18"/>
          <w:szCs w:val="18"/>
        </w:rPr>
        <w:t>Cultivating Global Competence through the United Nations Sustainable Development Goals</w:t>
      </w:r>
      <w:r w:rsidRPr="00473BDB">
        <w:rPr>
          <w:sz w:val="18"/>
          <w:szCs w:val="18"/>
        </w:rPr>
        <w:t xml:space="preserve">, by </w:t>
      </w:r>
      <w:hyperlink r:id="rId20" w:history="1">
        <w:r w:rsidRPr="00473BDB">
          <w:rPr>
            <w:rStyle w:val="Hyperlink"/>
            <w:sz w:val="18"/>
            <w:szCs w:val="18"/>
          </w:rPr>
          <w:t>World Affairs Council of Seattle</w:t>
        </w:r>
      </w:hyperlink>
      <w:r w:rsidRPr="00473BDB">
        <w:rPr>
          <w:sz w:val="18"/>
          <w:szCs w:val="18"/>
        </w:rPr>
        <w:t xml:space="preserve">, is available under a </w:t>
      </w:r>
      <w:hyperlink r:id="rId21" w:history="1">
        <w:r w:rsidRPr="00473BDB">
          <w:rPr>
            <w:rStyle w:val="Hyperlink"/>
            <w:sz w:val="18"/>
            <w:szCs w:val="18"/>
          </w:rPr>
          <w:t>Creative Commons Attribution-</w:t>
        </w:r>
        <w:proofErr w:type="spellStart"/>
        <w:r w:rsidRPr="00473BDB">
          <w:rPr>
            <w:rStyle w:val="Hyperlink"/>
            <w:sz w:val="18"/>
            <w:szCs w:val="18"/>
          </w:rPr>
          <w:t>NonCommercial</w:t>
        </w:r>
        <w:proofErr w:type="spellEnd"/>
        <w:r w:rsidRPr="00473BDB">
          <w:rPr>
            <w:rStyle w:val="Hyperlink"/>
            <w:sz w:val="18"/>
            <w:szCs w:val="18"/>
          </w:rPr>
          <w:t xml:space="preserve"> License</w:t>
        </w:r>
      </w:hyperlink>
      <w:r w:rsidRPr="00473BDB">
        <w:rPr>
          <w:sz w:val="18"/>
          <w:szCs w:val="18"/>
        </w:rPr>
        <w:t>. All logos and trademarks are property of their respective owners.</w:t>
      </w:r>
    </w:p>
    <w:sectPr w:rsidR="00473BDB" w:rsidRPr="00473BDB" w:rsidSect="009E7A2E">
      <w:footerReference w:type="default" r:id="rId22"/>
      <w:pgSz w:w="12240" w:h="15840" w:code="1"/>
      <w:pgMar w:top="144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C5DF" w14:textId="77777777" w:rsidR="009E7A2E" w:rsidRDefault="009E7A2E" w:rsidP="004A267B">
      <w:pPr>
        <w:spacing w:after="0" w:line="240" w:lineRule="auto"/>
      </w:pPr>
      <w:r>
        <w:separator/>
      </w:r>
    </w:p>
  </w:endnote>
  <w:endnote w:type="continuationSeparator" w:id="0">
    <w:p w14:paraId="162A5505" w14:textId="77777777" w:rsidR="009E7A2E" w:rsidRDefault="009E7A2E" w:rsidP="004A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EB3C" w14:textId="77777777" w:rsidR="005F3E8B" w:rsidRPr="005F3E8B" w:rsidRDefault="005F3E8B" w:rsidP="005F3E8B">
    <w:pPr>
      <w:pStyle w:val="NormalWeb"/>
      <w:tabs>
        <w:tab w:val="left" w:pos="12240"/>
      </w:tabs>
      <w:spacing w:before="0" w:beforeAutospacing="0" w:after="0" w:afterAutospacing="0"/>
      <w:jc w:val="center"/>
      <w:rPr>
        <w:rFonts w:ascii="Corbel" w:hAnsi="Corbel"/>
        <w:sz w:val="20"/>
        <w:szCs w:val="20"/>
      </w:rPr>
    </w:pPr>
    <w:r w:rsidRPr="00264780">
      <w:rPr>
        <w:rFonts w:ascii="Corbel" w:hAnsi="Corbel"/>
        <w:sz w:val="20"/>
        <w:szCs w:val="20"/>
      </w:rPr>
      <w:t>World Affairs Council - Seattle Global Classroom</w:t>
    </w:r>
    <w:r>
      <w:rPr>
        <w:rFonts w:ascii="Corbel" w:hAnsi="Corbel"/>
        <w:sz w:val="20"/>
        <w:szCs w:val="20"/>
      </w:rPr>
      <w:tab/>
    </w:r>
    <w:r w:rsidRPr="00BB38B4">
      <w:rPr>
        <w:rFonts w:ascii="Corbel" w:hAnsi="Corbel"/>
        <w:sz w:val="20"/>
        <w:szCs w:val="20"/>
      </w:rPr>
      <w:fldChar w:fldCharType="begin"/>
    </w:r>
    <w:r w:rsidRPr="00BB38B4">
      <w:rPr>
        <w:rFonts w:ascii="Corbel" w:hAnsi="Corbel"/>
        <w:sz w:val="20"/>
        <w:szCs w:val="20"/>
      </w:rPr>
      <w:instrText xml:space="preserve"> PAGE   \* MERGEFORMAT </w:instrText>
    </w:r>
    <w:r w:rsidRPr="00BB38B4">
      <w:rPr>
        <w:rFonts w:ascii="Corbel" w:hAnsi="Corbel"/>
        <w:sz w:val="20"/>
        <w:szCs w:val="20"/>
      </w:rPr>
      <w:fldChar w:fldCharType="separate"/>
    </w:r>
    <w:r>
      <w:rPr>
        <w:rFonts w:ascii="Corbel" w:hAnsi="Corbel"/>
        <w:sz w:val="20"/>
        <w:szCs w:val="20"/>
      </w:rPr>
      <w:t>1</w:t>
    </w:r>
    <w:r w:rsidRPr="00BB38B4">
      <w:rPr>
        <w:rFonts w:ascii="Corbel" w:hAnsi="Corbe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8FAC" w14:textId="77777777" w:rsidR="005F3E8B" w:rsidRPr="00264780" w:rsidRDefault="005F3E8B" w:rsidP="00016172">
    <w:pPr>
      <w:pStyle w:val="NormalWeb"/>
      <w:tabs>
        <w:tab w:val="left" w:pos="9360"/>
        <w:tab w:val="left" w:pos="12240"/>
      </w:tabs>
      <w:spacing w:before="0" w:beforeAutospacing="0" w:after="0" w:afterAutospacing="0"/>
      <w:jc w:val="center"/>
      <w:rPr>
        <w:rFonts w:ascii="Corbel" w:hAnsi="Corbel"/>
        <w:sz w:val="20"/>
        <w:szCs w:val="20"/>
      </w:rPr>
    </w:pPr>
    <w:r w:rsidRPr="00264780">
      <w:rPr>
        <w:rFonts w:ascii="Corbel" w:hAnsi="Corbel"/>
        <w:sz w:val="20"/>
        <w:szCs w:val="20"/>
      </w:rPr>
      <w:t>World Affairs Council - Seattle Global Classroom</w:t>
    </w:r>
    <w:r>
      <w:rPr>
        <w:rFonts w:ascii="Corbel" w:hAnsi="Corbel"/>
        <w:sz w:val="20"/>
        <w:szCs w:val="20"/>
      </w:rPr>
      <w:tab/>
    </w:r>
    <w:r w:rsidRPr="00BB38B4">
      <w:rPr>
        <w:rFonts w:ascii="Corbel" w:hAnsi="Corbel"/>
        <w:sz w:val="20"/>
        <w:szCs w:val="20"/>
      </w:rPr>
      <w:fldChar w:fldCharType="begin"/>
    </w:r>
    <w:r w:rsidRPr="00BB38B4">
      <w:rPr>
        <w:rFonts w:ascii="Corbel" w:hAnsi="Corbel"/>
        <w:sz w:val="20"/>
        <w:szCs w:val="20"/>
      </w:rPr>
      <w:instrText xml:space="preserve"> PAGE   \* MERGEFORMAT </w:instrText>
    </w:r>
    <w:r w:rsidRPr="00BB38B4">
      <w:rPr>
        <w:rFonts w:ascii="Corbel" w:hAnsi="Corbel"/>
        <w:sz w:val="20"/>
        <w:szCs w:val="20"/>
      </w:rPr>
      <w:fldChar w:fldCharType="separate"/>
    </w:r>
    <w:r w:rsidRPr="00BB38B4">
      <w:rPr>
        <w:rFonts w:ascii="Corbel" w:hAnsi="Corbel"/>
        <w:noProof/>
        <w:sz w:val="20"/>
        <w:szCs w:val="20"/>
      </w:rPr>
      <w:t>1</w:t>
    </w:r>
    <w:r w:rsidRPr="00BB38B4">
      <w:rPr>
        <w:rFonts w:ascii="Corbel" w:hAnsi="Corbe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9DA6" w14:textId="77777777" w:rsidR="00473BDB" w:rsidRPr="00473BDB" w:rsidRDefault="00473BDB" w:rsidP="00473BDB">
    <w:pPr>
      <w:pStyle w:val="NormalWeb"/>
      <w:tabs>
        <w:tab w:val="left" w:pos="8460"/>
        <w:tab w:val="left" w:pos="12240"/>
      </w:tabs>
      <w:spacing w:before="0" w:beforeAutospacing="0" w:after="0" w:afterAutospacing="0"/>
      <w:jc w:val="center"/>
      <w:rPr>
        <w:rFonts w:ascii="Corbel" w:hAnsi="Corbel"/>
        <w:sz w:val="20"/>
        <w:szCs w:val="20"/>
      </w:rPr>
    </w:pPr>
    <w:r w:rsidRPr="00264780">
      <w:rPr>
        <w:rFonts w:ascii="Corbel" w:hAnsi="Corbel"/>
        <w:sz w:val="20"/>
        <w:szCs w:val="20"/>
      </w:rPr>
      <w:t>World Affairs Council - Seattle Global Classroom</w:t>
    </w:r>
    <w:r>
      <w:rPr>
        <w:rFonts w:ascii="Corbel" w:hAnsi="Corbel"/>
        <w:sz w:val="20"/>
        <w:szCs w:val="20"/>
      </w:rPr>
      <w:tab/>
    </w:r>
    <w:r w:rsidRPr="00BB38B4">
      <w:rPr>
        <w:rFonts w:ascii="Corbel" w:hAnsi="Corbel"/>
        <w:sz w:val="20"/>
        <w:szCs w:val="20"/>
      </w:rPr>
      <w:fldChar w:fldCharType="begin"/>
    </w:r>
    <w:r w:rsidRPr="00BB38B4">
      <w:rPr>
        <w:rFonts w:ascii="Corbel" w:hAnsi="Corbel"/>
        <w:sz w:val="20"/>
        <w:szCs w:val="20"/>
      </w:rPr>
      <w:instrText xml:space="preserve"> PAGE   \* MERGEFORMAT </w:instrText>
    </w:r>
    <w:r w:rsidRPr="00BB38B4">
      <w:rPr>
        <w:rFonts w:ascii="Corbel" w:hAnsi="Corbel"/>
        <w:sz w:val="20"/>
        <w:szCs w:val="20"/>
      </w:rPr>
      <w:fldChar w:fldCharType="separate"/>
    </w:r>
    <w:r>
      <w:rPr>
        <w:rFonts w:ascii="Corbel" w:hAnsi="Corbel"/>
        <w:sz w:val="20"/>
        <w:szCs w:val="20"/>
      </w:rPr>
      <w:t>1</w:t>
    </w:r>
    <w:r w:rsidRPr="00BB38B4">
      <w:rPr>
        <w:rFonts w:ascii="Corbel" w:hAnsi="Corbe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D470" w14:textId="77777777" w:rsidR="009E7A2E" w:rsidRDefault="009E7A2E" w:rsidP="004A267B">
      <w:pPr>
        <w:spacing w:after="0" w:line="240" w:lineRule="auto"/>
      </w:pPr>
      <w:r>
        <w:separator/>
      </w:r>
    </w:p>
  </w:footnote>
  <w:footnote w:type="continuationSeparator" w:id="0">
    <w:p w14:paraId="1E7FC172" w14:textId="77777777" w:rsidR="009E7A2E" w:rsidRDefault="009E7A2E" w:rsidP="004A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B145" w14:textId="4DD8C676" w:rsidR="004A267B" w:rsidRDefault="003231B5" w:rsidP="005F3E8B">
    <w:pPr>
      <w:pStyle w:val="Header"/>
      <w:tabs>
        <w:tab w:val="clear" w:pos="4680"/>
        <w:tab w:val="clear" w:pos="9360"/>
        <w:tab w:val="left" w:pos="5960"/>
      </w:tabs>
      <w:jc w:val="right"/>
    </w:pPr>
    <w:r>
      <w:rPr>
        <w:lang w:val="ru-RU"/>
      </w:rPr>
      <w:t>Имя</w:t>
    </w:r>
    <w:r w:rsidR="004A267B">
      <w:t>:</w:t>
    </w:r>
    <w:r w:rsidR="005F3E8B">
      <w:t xml:space="preserve"> 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42E05" w14:textId="1092285F" w:rsidR="005F3E8B" w:rsidRDefault="003231B5" w:rsidP="00BF6D62">
    <w:pPr>
      <w:pStyle w:val="Header"/>
      <w:tabs>
        <w:tab w:val="clear" w:pos="4680"/>
        <w:tab w:val="clear" w:pos="9360"/>
        <w:tab w:val="left" w:pos="5960"/>
      </w:tabs>
      <w:jc w:val="right"/>
    </w:pPr>
    <w:r>
      <w:rPr>
        <w:lang w:val="ru-RU"/>
      </w:rPr>
      <w:t>Имя</w:t>
    </w:r>
    <w:r w:rsidR="005F3E8B">
      <w:t>:</w:t>
    </w:r>
    <w:r w:rsidR="005F3E8B" w:rsidRPr="00ED760B">
      <w:rPr>
        <w:noProof/>
      </w:rPr>
      <w:t xml:space="preserve"> </w:t>
    </w:r>
    <w:r w:rsidR="00BF6D62">
      <w:rPr>
        <w:noProof/>
      </w:rPr>
      <w:t>___________________________________________________</w:t>
    </w:r>
  </w:p>
  <w:p w14:paraId="722644DD" w14:textId="77777777" w:rsidR="005F3E8B" w:rsidRPr="00ED760B" w:rsidRDefault="005F3E8B" w:rsidP="00ED7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B9"/>
    <w:rsid w:val="00016172"/>
    <w:rsid w:val="00016252"/>
    <w:rsid w:val="00033EA1"/>
    <w:rsid w:val="00064F12"/>
    <w:rsid w:val="001C5765"/>
    <w:rsid w:val="0029069C"/>
    <w:rsid w:val="002A2FC0"/>
    <w:rsid w:val="003231B5"/>
    <w:rsid w:val="00324ED6"/>
    <w:rsid w:val="0041092F"/>
    <w:rsid w:val="00473BDB"/>
    <w:rsid w:val="004A267B"/>
    <w:rsid w:val="004F2947"/>
    <w:rsid w:val="00501127"/>
    <w:rsid w:val="0053763F"/>
    <w:rsid w:val="005F3E8B"/>
    <w:rsid w:val="006D43FF"/>
    <w:rsid w:val="00764B1B"/>
    <w:rsid w:val="00772251"/>
    <w:rsid w:val="008860EE"/>
    <w:rsid w:val="00932283"/>
    <w:rsid w:val="00992C7F"/>
    <w:rsid w:val="00995974"/>
    <w:rsid w:val="009E7A2E"/>
    <w:rsid w:val="00A94753"/>
    <w:rsid w:val="00B77565"/>
    <w:rsid w:val="00BC3846"/>
    <w:rsid w:val="00BF6D62"/>
    <w:rsid w:val="00C21DC4"/>
    <w:rsid w:val="00D441DC"/>
    <w:rsid w:val="00D609C7"/>
    <w:rsid w:val="00DF7030"/>
    <w:rsid w:val="00E1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A893D"/>
  <w15:chartTrackingRefBased/>
  <w15:docId w15:val="{4FEC523F-0F68-4281-8F75-BD7BE076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BDB"/>
  </w:style>
  <w:style w:type="paragraph" w:styleId="Heading5">
    <w:name w:val="heading 5"/>
    <w:basedOn w:val="Normal"/>
    <w:link w:val="Heading5Char"/>
    <w:uiPriority w:val="9"/>
    <w:qFormat/>
    <w:rsid w:val="005011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yuqq">
    <w:name w:val="wdyuqq"/>
    <w:basedOn w:val="DefaultParagraphFont"/>
    <w:rsid w:val="004A267B"/>
  </w:style>
  <w:style w:type="paragraph" w:styleId="Header">
    <w:name w:val="header"/>
    <w:basedOn w:val="Normal"/>
    <w:link w:val="HeaderChar"/>
    <w:uiPriority w:val="99"/>
    <w:unhideWhenUsed/>
    <w:rsid w:val="004A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7B"/>
  </w:style>
  <w:style w:type="paragraph" w:styleId="Footer">
    <w:name w:val="footer"/>
    <w:basedOn w:val="Normal"/>
    <w:link w:val="FooterChar"/>
    <w:uiPriority w:val="99"/>
    <w:unhideWhenUsed/>
    <w:rsid w:val="004A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67B"/>
  </w:style>
  <w:style w:type="paragraph" w:styleId="NormalWeb">
    <w:name w:val="Normal (Web)"/>
    <w:basedOn w:val="Normal"/>
    <w:uiPriority w:val="99"/>
    <w:unhideWhenUsed/>
    <w:rsid w:val="004A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50112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NormalJustify">
    <w:name w:val="Normal Justify"/>
    <w:basedOn w:val="Normal"/>
    <w:link w:val="NormalJustifyChar"/>
    <w:qFormat/>
    <w:rsid w:val="005F3E8B"/>
    <w:pPr>
      <w:spacing w:after="120" w:line="252" w:lineRule="auto"/>
      <w:jc w:val="both"/>
    </w:pPr>
    <w:rPr>
      <w:rFonts w:ascii="Corbel" w:eastAsia="Times New Roman" w:hAnsi="Corbel" w:cs="Calibri"/>
      <w:color w:val="000000"/>
    </w:rPr>
  </w:style>
  <w:style w:type="character" w:customStyle="1" w:styleId="NormalJustifyChar">
    <w:name w:val="Normal Justify Char"/>
    <w:basedOn w:val="DefaultParagraphFont"/>
    <w:link w:val="NormalJustify"/>
    <w:rsid w:val="005F3E8B"/>
    <w:rPr>
      <w:rFonts w:ascii="Corbel" w:eastAsia="Times New Roman" w:hAnsi="Corbel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creativecommons.org/licenses/by-nc/4.0/" TargetMode="Externa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/4.0/legalcode.ru" TargetMode="External"/><Relationship Id="rId20" Type="http://schemas.openxmlformats.org/officeDocument/2006/relationships/hyperlink" Target="https://www.world-affairs.or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/4.0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reativecommons.org/licenses/by-nc/4.0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world-affairs.org/" TargetMode="External"/><Relationship Id="rId14" Type="http://schemas.openxmlformats.org/officeDocument/2006/relationships/hyperlink" Target="https://www.world-affairs.org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A946-DFBF-4A42-9C1A-51766AC3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5 Organizers</vt:lpstr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5 Organizers</dc:title>
  <dc:subject/>
  <dc:creator>Julianna Patterson</dc:creator>
  <cp:keywords/>
  <dc:description/>
  <cp:lastModifiedBy>Barbara Soots</cp:lastModifiedBy>
  <cp:revision>3</cp:revision>
  <cp:lastPrinted>2023-06-28T22:04:00Z</cp:lastPrinted>
  <dcterms:created xsi:type="dcterms:W3CDTF">2023-08-10T18:48:00Z</dcterms:created>
  <dcterms:modified xsi:type="dcterms:W3CDTF">2024-03-02T05:53:00Z</dcterms:modified>
</cp:coreProperties>
</file>