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3EB0" w14:textId="77777777" w:rsidR="00E83E8D" w:rsidRPr="00E83E8D" w:rsidRDefault="00E83E8D" w:rsidP="00E83E8D">
      <w:pPr>
        <w:spacing w:after="0"/>
        <w:ind w:right="317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14:paraId="16EB8E6A" w14:textId="3013A85A" w:rsidR="00E83E8D" w:rsidRPr="00E83E8D" w:rsidRDefault="00E83E8D" w:rsidP="00E83E8D">
      <w:pPr>
        <w:spacing w:after="0"/>
        <w:ind w:right="317"/>
        <w:jc w:val="center"/>
        <w:rPr>
          <w:rFonts w:ascii="Corbel" w:eastAsia="Corbel" w:hAnsi="Corbel" w:cs="Corbel"/>
          <w:b/>
          <w:bCs/>
          <w:sz w:val="32"/>
          <w:szCs w:val="32"/>
        </w:rPr>
      </w:pPr>
      <w:r w:rsidRPr="00E83E8D">
        <w:rPr>
          <w:rFonts w:ascii="Corbel" w:eastAsia="Corbel" w:hAnsi="Corbel" w:cs="Corbel"/>
          <w:b/>
          <w:bCs/>
          <w:sz w:val="32"/>
          <w:szCs w:val="32"/>
        </w:rPr>
        <w:t>2026 World Citizen Essay Contest Judging Rubric</w:t>
      </w:r>
    </w:p>
    <w:p w14:paraId="33D01595" w14:textId="77777777" w:rsidR="00E83E8D" w:rsidRPr="00E83E8D" w:rsidRDefault="00E83E8D" w:rsidP="00E83E8D">
      <w:pPr>
        <w:spacing w:after="0"/>
        <w:ind w:right="317"/>
        <w:jc w:val="center"/>
        <w:rPr>
          <w:sz w:val="28"/>
          <w:szCs w:val="28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897"/>
        <w:gridCol w:w="2897"/>
        <w:gridCol w:w="2897"/>
        <w:gridCol w:w="2897"/>
        <w:gridCol w:w="2897"/>
      </w:tblGrid>
      <w:tr w:rsidR="00E83E8D" w14:paraId="3F9BE1DC" w14:textId="77777777" w:rsidTr="00E83E8D">
        <w:tc>
          <w:tcPr>
            <w:tcW w:w="2897" w:type="dxa"/>
            <w:shd w:val="clear" w:color="auto" w:fill="FFC6C6"/>
          </w:tcPr>
          <w:p w14:paraId="0A945B65" w14:textId="15BDBA59" w:rsidR="00E83E8D" w:rsidRDefault="00E83E8D" w:rsidP="00E83E8D">
            <w:pPr>
              <w:jc w:val="center"/>
            </w:pPr>
            <w:r w:rsidRPr="00E632A2">
              <w:rPr>
                <w:rFonts w:ascii="Corbel" w:eastAsia="Corbel" w:hAnsi="Corbel" w:cs="Corbel"/>
                <w:b/>
              </w:rPr>
              <w:t>Based on Grade-Level Expectations</w:t>
            </w:r>
          </w:p>
        </w:tc>
        <w:tc>
          <w:tcPr>
            <w:tcW w:w="2897" w:type="dxa"/>
            <w:shd w:val="clear" w:color="auto" w:fill="FFC6C6"/>
          </w:tcPr>
          <w:p w14:paraId="7882FA85" w14:textId="5B610F0A" w:rsidR="00E83E8D" w:rsidRDefault="00E83E8D" w:rsidP="00E83E8D">
            <w:pPr>
              <w:jc w:val="center"/>
            </w:pPr>
            <w:r w:rsidRPr="00E632A2">
              <w:rPr>
                <w:rFonts w:ascii="Corbel" w:eastAsia="Corbel" w:hAnsi="Corbel" w:cs="Corbel"/>
                <w:b/>
              </w:rPr>
              <w:t>4 - Excellent</w:t>
            </w:r>
          </w:p>
        </w:tc>
        <w:tc>
          <w:tcPr>
            <w:tcW w:w="2897" w:type="dxa"/>
            <w:shd w:val="clear" w:color="auto" w:fill="FFC6C6"/>
          </w:tcPr>
          <w:p w14:paraId="53D1AF6F" w14:textId="0E674E37" w:rsidR="00E83E8D" w:rsidRDefault="00E83E8D" w:rsidP="00E83E8D">
            <w:pPr>
              <w:jc w:val="center"/>
            </w:pPr>
            <w:r w:rsidRPr="00E632A2">
              <w:rPr>
                <w:rFonts w:ascii="Corbel" w:eastAsia="Corbel" w:hAnsi="Corbel" w:cs="Corbel"/>
                <w:b/>
              </w:rPr>
              <w:t>3 - Proficient</w:t>
            </w:r>
          </w:p>
        </w:tc>
        <w:tc>
          <w:tcPr>
            <w:tcW w:w="2897" w:type="dxa"/>
            <w:shd w:val="clear" w:color="auto" w:fill="FFC6C6"/>
          </w:tcPr>
          <w:p w14:paraId="61161033" w14:textId="77777777" w:rsidR="00E83E8D" w:rsidRPr="00E632A2" w:rsidRDefault="00E83E8D" w:rsidP="00E83E8D">
            <w:pPr>
              <w:ind w:left="817" w:right="348"/>
              <w:jc w:val="center"/>
            </w:pPr>
            <w:r w:rsidRPr="00E632A2">
              <w:rPr>
                <w:rFonts w:ascii="Corbel" w:eastAsia="Corbel" w:hAnsi="Corbel" w:cs="Corbel"/>
                <w:b/>
              </w:rPr>
              <w:t>2- Partial</w:t>
            </w:r>
          </w:p>
          <w:p w14:paraId="2E441D8D" w14:textId="77777777" w:rsidR="00E83E8D" w:rsidRDefault="00E83E8D" w:rsidP="00E83E8D">
            <w:pPr>
              <w:jc w:val="center"/>
            </w:pPr>
          </w:p>
        </w:tc>
        <w:tc>
          <w:tcPr>
            <w:tcW w:w="2897" w:type="dxa"/>
            <w:shd w:val="clear" w:color="auto" w:fill="FFC6C6"/>
          </w:tcPr>
          <w:p w14:paraId="5ECBA826" w14:textId="77777777" w:rsidR="00E83E8D" w:rsidRPr="00E632A2" w:rsidRDefault="00E83E8D" w:rsidP="00E83E8D">
            <w:pPr>
              <w:ind w:left="362" w:right="348"/>
              <w:jc w:val="center"/>
            </w:pPr>
            <w:r w:rsidRPr="00E632A2">
              <w:rPr>
                <w:rFonts w:ascii="Corbel" w:eastAsia="Corbel" w:hAnsi="Corbel" w:cs="Corbel"/>
                <w:b/>
              </w:rPr>
              <w:t>1 - Minimal</w:t>
            </w:r>
          </w:p>
          <w:p w14:paraId="062E771A" w14:textId="77777777" w:rsidR="00E83E8D" w:rsidRDefault="00E83E8D" w:rsidP="00E83E8D">
            <w:pPr>
              <w:jc w:val="center"/>
            </w:pPr>
          </w:p>
        </w:tc>
      </w:tr>
      <w:tr w:rsidR="00E83E8D" w14:paraId="14ECF6E5" w14:textId="77777777" w:rsidTr="00E83E8D">
        <w:tc>
          <w:tcPr>
            <w:tcW w:w="2897" w:type="dxa"/>
          </w:tcPr>
          <w:p w14:paraId="45556314" w14:textId="77777777" w:rsidR="00E83E8D" w:rsidRDefault="00E83E8D" w:rsidP="00E83E8D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4ED4CC5C" w14:textId="21794B95" w:rsidR="00E83E8D" w:rsidRPr="00E632A2" w:rsidRDefault="00E83E8D" w:rsidP="00E83E8D">
            <w:pPr>
              <w:jc w:val="center"/>
            </w:pPr>
            <w:r w:rsidRPr="00E632A2">
              <w:rPr>
                <w:rFonts w:ascii="Corbel" w:eastAsia="Corbel" w:hAnsi="Corbel" w:cs="Corbel"/>
                <w:b/>
              </w:rPr>
              <w:t>Content:</w:t>
            </w:r>
          </w:p>
          <w:p w14:paraId="54B0C268" w14:textId="77777777" w:rsidR="00E83E8D" w:rsidRDefault="00E83E8D" w:rsidP="00E83E8D">
            <w:pPr>
              <w:ind w:right="18"/>
              <w:jc w:val="center"/>
              <w:rPr>
                <w:rFonts w:ascii="Corbel" w:eastAsia="Corbel" w:hAnsi="Corbel" w:cs="Corbel"/>
              </w:rPr>
            </w:pPr>
          </w:p>
          <w:p w14:paraId="1C1EF995" w14:textId="77777777" w:rsidR="00E83E8D" w:rsidRPr="00E632A2" w:rsidRDefault="00E83E8D" w:rsidP="00E83E8D">
            <w:pPr>
              <w:ind w:right="18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The author has answered one of the prompt questions with specific example.</w:t>
            </w:r>
          </w:p>
          <w:p w14:paraId="6B598EE3" w14:textId="77777777" w:rsidR="00E83E8D" w:rsidRPr="00E632A2" w:rsidRDefault="00E83E8D" w:rsidP="00E83E8D">
            <w:pPr>
              <w:ind w:right="18"/>
              <w:jc w:val="center"/>
              <w:rPr>
                <w:rFonts w:ascii="Corbel" w:eastAsia="Corbel" w:hAnsi="Corbel" w:cs="Corbel"/>
              </w:rPr>
            </w:pPr>
          </w:p>
          <w:p w14:paraId="65CB786C" w14:textId="77777777" w:rsidR="00E83E8D" w:rsidRPr="00E632A2" w:rsidRDefault="00E83E8D" w:rsidP="00E83E8D">
            <w:pPr>
              <w:ind w:right="18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The author utilizes</w:t>
            </w:r>
          </w:p>
          <w:p w14:paraId="49D7BF0B" w14:textId="77777777" w:rsidR="00E83E8D" w:rsidRPr="00E632A2" w:rsidRDefault="00E83E8D" w:rsidP="00E83E8D">
            <w:pPr>
              <w:ind w:right="18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evidence and clear</w:t>
            </w:r>
          </w:p>
          <w:p w14:paraId="74C8F3D7" w14:textId="77777777" w:rsidR="00E83E8D" w:rsidRPr="00E632A2" w:rsidRDefault="00E83E8D" w:rsidP="00E83E8D">
            <w:pPr>
              <w:ind w:right="18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examples to explain their reasoning.</w:t>
            </w:r>
          </w:p>
          <w:p w14:paraId="5C3F800E" w14:textId="77777777" w:rsidR="00E83E8D" w:rsidRPr="00E632A2" w:rsidRDefault="00E83E8D" w:rsidP="00E83E8D">
            <w:pPr>
              <w:ind w:right="18"/>
              <w:jc w:val="center"/>
              <w:rPr>
                <w:rFonts w:ascii="Corbel" w:eastAsia="Corbel" w:hAnsi="Corbel" w:cs="Corbel"/>
              </w:rPr>
            </w:pPr>
          </w:p>
          <w:p w14:paraId="0B208A28" w14:textId="3C7BEF1A" w:rsidR="00E83E8D" w:rsidRPr="00E632A2" w:rsidRDefault="00E83E8D" w:rsidP="00E83E8D">
            <w:pPr>
              <w:ind w:right="18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The author discusses a specific challenge facing democratic societies</w:t>
            </w:r>
            <w:r>
              <w:rPr>
                <w:rFonts w:ascii="Corbel" w:eastAsia="Corbel" w:hAnsi="Corbel" w:cs="Corbel"/>
              </w:rPr>
              <w:t>.</w:t>
            </w:r>
          </w:p>
          <w:p w14:paraId="7A60D7AD" w14:textId="77777777" w:rsidR="00E83E8D" w:rsidRPr="00E632A2" w:rsidRDefault="00E83E8D" w:rsidP="00E83E8D">
            <w:pPr>
              <w:ind w:left="108" w:right="18"/>
              <w:jc w:val="center"/>
              <w:rPr>
                <w:rFonts w:ascii="Corbel" w:eastAsia="Corbel" w:hAnsi="Corbel" w:cs="Corbel"/>
              </w:rPr>
            </w:pPr>
          </w:p>
          <w:p w14:paraId="5A347E5A" w14:textId="703EFC0F" w:rsidR="00E83E8D" w:rsidRDefault="00E83E8D" w:rsidP="00E83E8D">
            <w:pPr>
              <w:jc w:val="center"/>
            </w:pPr>
            <w:r w:rsidRPr="00E632A2">
              <w:rPr>
                <w:rFonts w:ascii="Corbel" w:eastAsia="Corbel" w:hAnsi="Corbel" w:cs="Corbel"/>
              </w:rPr>
              <w:t>The author provides strategies that would lead to the strengthening of democracy (as related to their specific prompt</w:t>
            </w:r>
            <w:r>
              <w:rPr>
                <w:rFonts w:ascii="Corbel" w:eastAsia="Corbel" w:hAnsi="Corbel" w:cs="Corbel"/>
              </w:rPr>
              <w:t>s</w:t>
            </w:r>
            <w:r w:rsidRPr="00E632A2">
              <w:rPr>
                <w:rFonts w:ascii="Corbel" w:eastAsia="Corbel" w:hAnsi="Corbel" w:cs="Corbel"/>
              </w:rPr>
              <w:t xml:space="preserve"> question).</w:t>
            </w:r>
          </w:p>
        </w:tc>
        <w:tc>
          <w:tcPr>
            <w:tcW w:w="2897" w:type="dxa"/>
          </w:tcPr>
          <w:p w14:paraId="36B380F1" w14:textId="77777777" w:rsidR="00E83E8D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</w:p>
          <w:p w14:paraId="79908CD0" w14:textId="3FB24FFD" w:rsidR="00E83E8D" w:rsidRPr="00E632A2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Identifies one or more strategies (roles, actions, etc.) that individuals, youth, schools, and/or communities can use to strengthen democracy.</w:t>
            </w:r>
          </w:p>
          <w:p w14:paraId="3976F5A2" w14:textId="77777777" w:rsidR="00E83E8D" w:rsidRPr="00E632A2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</w:p>
          <w:p w14:paraId="23BA1B40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Identifies and provides a clear explanation of the challenge(s) facing democratic societies (past, present, or both).</w:t>
            </w:r>
          </w:p>
          <w:p w14:paraId="35B42018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</w:p>
          <w:p w14:paraId="5A401B40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Explains why strengthening democratic values/ideas are important.</w:t>
            </w:r>
          </w:p>
          <w:p w14:paraId="68623A9E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</w:p>
          <w:p w14:paraId="2AE01CD6" w14:textId="38862F38" w:rsidR="00E83E8D" w:rsidRPr="00E83E8D" w:rsidRDefault="00E83E8D" w:rsidP="00E83E8D">
            <w:pPr>
              <w:spacing w:after="11"/>
              <w:ind w:right="17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Demonstrates a</w:t>
            </w:r>
            <w:r w:rsidRPr="00E632A2">
              <w:rPr>
                <w:rFonts w:ascii="Corbel" w:eastAsia="Corbel" w:hAnsi="Corbel" w:cs="Corbel"/>
                <w:b/>
                <w:bCs/>
              </w:rPr>
              <w:t xml:space="preserve"> thorough</w:t>
            </w:r>
            <w:r w:rsidRPr="00E632A2">
              <w:rPr>
                <w:rFonts w:ascii="Corbel" w:eastAsia="Corbel" w:hAnsi="Corbel" w:cs="Corbel"/>
              </w:rPr>
              <w:t xml:space="preserve"> understanding of the role individuals play in strengthening democracies (or democratic societies).</w:t>
            </w:r>
          </w:p>
        </w:tc>
        <w:tc>
          <w:tcPr>
            <w:tcW w:w="2897" w:type="dxa"/>
          </w:tcPr>
          <w:p w14:paraId="3610CAC1" w14:textId="77777777" w:rsidR="00E83E8D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</w:p>
          <w:p w14:paraId="153EB89B" w14:textId="1F6663D6" w:rsidR="00E83E8D" w:rsidRPr="00E632A2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Identifies one or more strategies (roles, actions, etc.)  that individuals, youth, schools, and/or communities can use to strengthen democracy.</w:t>
            </w:r>
          </w:p>
          <w:p w14:paraId="223CD67F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</w:p>
          <w:p w14:paraId="12FD84DB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Identifies and provides a clear explanation of the challenge(s) facing democratic societies (past, present, or both).</w:t>
            </w:r>
          </w:p>
          <w:p w14:paraId="22DE7A4F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</w:p>
          <w:p w14:paraId="4C06FDBE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Explains why strengthening democratic values/ideas are important.</w:t>
            </w:r>
          </w:p>
          <w:p w14:paraId="43414215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</w:p>
          <w:p w14:paraId="72BF04EC" w14:textId="3990F439" w:rsidR="00E83E8D" w:rsidRDefault="00E83E8D" w:rsidP="00E83E8D">
            <w:pPr>
              <w:jc w:val="center"/>
            </w:pPr>
            <w:r w:rsidRPr="00E632A2">
              <w:rPr>
                <w:rFonts w:ascii="Corbel" w:eastAsia="Corbel" w:hAnsi="Corbel" w:cs="Corbel"/>
              </w:rPr>
              <w:t xml:space="preserve">Demonstrates a </w:t>
            </w:r>
            <w:r w:rsidRPr="00E632A2">
              <w:rPr>
                <w:rFonts w:ascii="Corbel" w:eastAsia="Corbel" w:hAnsi="Corbel" w:cs="Corbel"/>
                <w:b/>
                <w:bCs/>
              </w:rPr>
              <w:t xml:space="preserve">basic </w:t>
            </w:r>
            <w:r w:rsidRPr="00E632A2">
              <w:rPr>
                <w:rFonts w:ascii="Corbel" w:eastAsia="Corbel" w:hAnsi="Corbel" w:cs="Corbel"/>
              </w:rPr>
              <w:t>understanding of the role individuals play in strengthening democracies (or democratic societies).</w:t>
            </w:r>
          </w:p>
        </w:tc>
        <w:tc>
          <w:tcPr>
            <w:tcW w:w="2897" w:type="dxa"/>
          </w:tcPr>
          <w:p w14:paraId="3B11EBA2" w14:textId="77777777" w:rsidR="00E83E8D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</w:p>
          <w:p w14:paraId="3D431A03" w14:textId="5F7B1AAA" w:rsidR="00E83E8D" w:rsidRPr="00E632A2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Identifies one or more strategies (roles, actions, etc.) that individuals, youth, schools, and/or communities can use to strengthen democracy</w:t>
            </w:r>
            <w:r w:rsidR="00C66329">
              <w:rPr>
                <w:rFonts w:ascii="Corbel" w:eastAsia="Corbel" w:hAnsi="Corbel" w:cs="Corbel"/>
              </w:rPr>
              <w:t>.</w:t>
            </w:r>
          </w:p>
          <w:p w14:paraId="5249C7D8" w14:textId="77777777" w:rsidR="00E83E8D" w:rsidRPr="00E632A2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</w:p>
          <w:p w14:paraId="738492BD" w14:textId="10BAE79E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Provides a partial or unclear explanation of the challenge(s) facing democratic societies (past, present, or both)</w:t>
            </w:r>
            <w:r w:rsidR="00C66329">
              <w:rPr>
                <w:rFonts w:ascii="Corbel" w:eastAsia="Corbel" w:hAnsi="Corbel" w:cs="Corbel"/>
              </w:rPr>
              <w:t>.</w:t>
            </w:r>
          </w:p>
          <w:p w14:paraId="3FFE64BB" w14:textId="77777777" w:rsidR="00E83E8D" w:rsidRPr="00E632A2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</w:p>
          <w:p w14:paraId="1D6B2E61" w14:textId="77777777" w:rsidR="00E83E8D" w:rsidRPr="00E632A2" w:rsidRDefault="00E83E8D" w:rsidP="00E83E8D">
            <w:pPr>
              <w:spacing w:after="11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>Partially explains why strengthening democratic values/ideas are important.</w:t>
            </w:r>
          </w:p>
          <w:p w14:paraId="33DF0DEA" w14:textId="77777777" w:rsidR="00E83E8D" w:rsidRPr="00E632A2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</w:p>
          <w:p w14:paraId="0F259936" w14:textId="77777777" w:rsidR="00E83E8D" w:rsidRPr="00E632A2" w:rsidRDefault="00E83E8D" w:rsidP="00E83E8D">
            <w:pPr>
              <w:spacing w:after="9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</w:rPr>
              <w:t xml:space="preserve">Demonstrates an </w:t>
            </w:r>
            <w:r w:rsidRPr="00E632A2">
              <w:rPr>
                <w:rFonts w:ascii="Corbel" w:eastAsia="Corbel" w:hAnsi="Corbel" w:cs="Corbel"/>
                <w:b/>
                <w:bCs/>
              </w:rPr>
              <w:t xml:space="preserve">incomplete </w:t>
            </w:r>
            <w:r w:rsidRPr="00E632A2">
              <w:rPr>
                <w:rFonts w:ascii="Corbel" w:eastAsia="Corbel" w:hAnsi="Corbel" w:cs="Corbel"/>
              </w:rPr>
              <w:t>understanding of the role individuals play in strengthening democracies (or democratic societies).</w:t>
            </w:r>
          </w:p>
          <w:p w14:paraId="30735FDF" w14:textId="77777777" w:rsidR="00E83E8D" w:rsidRPr="00E632A2" w:rsidRDefault="00E83E8D" w:rsidP="00E83E8D">
            <w:pPr>
              <w:spacing w:after="9" w:line="241" w:lineRule="auto"/>
              <w:ind w:right="34"/>
              <w:jc w:val="center"/>
              <w:rPr>
                <w:rFonts w:ascii="Corbel" w:eastAsia="Corbel" w:hAnsi="Corbel" w:cs="Corbel"/>
              </w:rPr>
            </w:pPr>
          </w:p>
          <w:p w14:paraId="252CC101" w14:textId="77777777" w:rsidR="00E83E8D" w:rsidRDefault="00E83E8D" w:rsidP="00E83E8D">
            <w:pPr>
              <w:jc w:val="center"/>
            </w:pPr>
          </w:p>
        </w:tc>
        <w:tc>
          <w:tcPr>
            <w:tcW w:w="2897" w:type="dxa"/>
          </w:tcPr>
          <w:p w14:paraId="3B3487AE" w14:textId="77777777" w:rsidR="00E83E8D" w:rsidRDefault="00E83E8D" w:rsidP="00E83E8D">
            <w:pPr>
              <w:spacing w:after="8"/>
              <w:jc w:val="center"/>
              <w:rPr>
                <w:rFonts w:ascii="Corbel" w:eastAsia="Corbel" w:hAnsi="Corbel" w:cs="Corbel"/>
                <w:b/>
                <w:bCs/>
              </w:rPr>
            </w:pPr>
          </w:p>
          <w:p w14:paraId="7EECE3BE" w14:textId="38A208B3" w:rsidR="00E83E8D" w:rsidRPr="00E632A2" w:rsidRDefault="00E83E8D" w:rsidP="00E83E8D">
            <w:pPr>
              <w:spacing w:after="8"/>
              <w:jc w:val="center"/>
              <w:rPr>
                <w:rFonts w:ascii="Corbel" w:eastAsia="Corbel" w:hAnsi="Corbel" w:cs="Corbel"/>
              </w:rPr>
            </w:pPr>
            <w:r w:rsidRPr="00E632A2">
              <w:rPr>
                <w:rFonts w:ascii="Corbel" w:eastAsia="Corbel" w:hAnsi="Corbel" w:cs="Corbel"/>
                <w:b/>
                <w:bCs/>
              </w:rPr>
              <w:t>Does not</w:t>
            </w:r>
            <w:r w:rsidRPr="00E632A2">
              <w:rPr>
                <w:rFonts w:ascii="Corbel" w:eastAsia="Corbel" w:hAnsi="Corbel" w:cs="Corbel"/>
              </w:rPr>
              <w:t xml:space="preserve"> identify one or more strategies that individuals, youth, schools, and/or communities can use to strengthen democracy.</w:t>
            </w:r>
          </w:p>
          <w:p w14:paraId="60E9DEFE" w14:textId="77777777" w:rsidR="00E83E8D" w:rsidRPr="00E632A2" w:rsidRDefault="00E83E8D" w:rsidP="00E83E8D">
            <w:pPr>
              <w:spacing w:after="8"/>
              <w:jc w:val="center"/>
            </w:pPr>
          </w:p>
          <w:p w14:paraId="071C9091" w14:textId="77777777" w:rsidR="00E83E8D" w:rsidRPr="00E632A2" w:rsidRDefault="00E83E8D" w:rsidP="00E83E8D">
            <w:pPr>
              <w:spacing w:after="8"/>
              <w:jc w:val="center"/>
            </w:pPr>
            <w:r w:rsidRPr="00E632A2">
              <w:rPr>
                <w:b/>
                <w:bCs/>
              </w:rPr>
              <w:t>Does not</w:t>
            </w:r>
            <w:r w:rsidRPr="00E632A2">
              <w:t xml:space="preserve"> provide an explanation of the challenges facing democratic societies.</w:t>
            </w:r>
          </w:p>
          <w:p w14:paraId="6DE2B96E" w14:textId="77777777" w:rsidR="00E83E8D" w:rsidRPr="00E632A2" w:rsidRDefault="00E83E8D" w:rsidP="00E83E8D">
            <w:pPr>
              <w:spacing w:after="8"/>
              <w:jc w:val="center"/>
            </w:pPr>
          </w:p>
          <w:p w14:paraId="40F5132A" w14:textId="2DF097FD" w:rsidR="00E83E8D" w:rsidRDefault="00E83E8D" w:rsidP="00E83E8D">
            <w:pPr>
              <w:jc w:val="center"/>
            </w:pPr>
            <w:r w:rsidRPr="00E632A2">
              <w:rPr>
                <w:b/>
                <w:bCs/>
              </w:rPr>
              <w:t>Does not</w:t>
            </w:r>
            <w:r w:rsidRPr="00E632A2">
              <w:t xml:space="preserve"> demonstrate an understanding of the role individuals play in strengthening democracies (or democratic societies).</w:t>
            </w:r>
          </w:p>
        </w:tc>
      </w:tr>
    </w:tbl>
    <w:p w14:paraId="09EC79CA" w14:textId="77777777" w:rsidR="00E83E8D" w:rsidRDefault="00E83E8D">
      <w:pPr>
        <w:rPr>
          <w:b/>
          <w:bCs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897"/>
        <w:gridCol w:w="2897"/>
        <w:gridCol w:w="2897"/>
        <w:gridCol w:w="2897"/>
        <w:gridCol w:w="2897"/>
      </w:tblGrid>
      <w:tr w:rsidR="00E83E8D" w:rsidRPr="00E83E8D" w14:paraId="7618ECD2" w14:textId="77777777" w:rsidTr="00D17A72">
        <w:tc>
          <w:tcPr>
            <w:tcW w:w="2878" w:type="dxa"/>
            <w:shd w:val="clear" w:color="auto" w:fill="FFC6C6"/>
          </w:tcPr>
          <w:p w14:paraId="46CD80CF" w14:textId="77777777" w:rsidR="00E83E8D" w:rsidRPr="00E83E8D" w:rsidRDefault="00E83E8D" w:rsidP="00D17A72">
            <w:pPr>
              <w:jc w:val="center"/>
              <w:rPr>
                <w:b/>
                <w:bCs/>
                <w:color w:val="auto"/>
              </w:rPr>
            </w:pPr>
            <w:r w:rsidRPr="00E83E8D">
              <w:rPr>
                <w:rFonts w:ascii="Corbel" w:eastAsia="Corbel" w:hAnsi="Corbel" w:cs="Corbel"/>
                <w:b/>
                <w:color w:val="auto"/>
              </w:rPr>
              <w:t>Based on Grade-Level Expectations</w:t>
            </w:r>
          </w:p>
        </w:tc>
        <w:tc>
          <w:tcPr>
            <w:tcW w:w="2878" w:type="dxa"/>
            <w:shd w:val="clear" w:color="auto" w:fill="FFC6C6"/>
          </w:tcPr>
          <w:p w14:paraId="54D35D64" w14:textId="77777777" w:rsidR="00E83E8D" w:rsidRPr="00E83E8D" w:rsidRDefault="00E83E8D" w:rsidP="00D17A72">
            <w:pPr>
              <w:jc w:val="center"/>
              <w:rPr>
                <w:b/>
                <w:bCs/>
                <w:color w:val="auto"/>
              </w:rPr>
            </w:pPr>
            <w:r w:rsidRPr="00E83E8D">
              <w:rPr>
                <w:rFonts w:ascii="Corbel" w:eastAsia="Corbel" w:hAnsi="Corbel" w:cs="Corbel"/>
                <w:b/>
                <w:color w:val="auto"/>
              </w:rPr>
              <w:t>4 - Excellent</w:t>
            </w:r>
          </w:p>
        </w:tc>
        <w:tc>
          <w:tcPr>
            <w:tcW w:w="2878" w:type="dxa"/>
            <w:shd w:val="clear" w:color="auto" w:fill="FFC6C6"/>
          </w:tcPr>
          <w:p w14:paraId="4BB29726" w14:textId="77777777" w:rsidR="00E83E8D" w:rsidRPr="00E83E8D" w:rsidRDefault="00E83E8D" w:rsidP="00D17A72">
            <w:pPr>
              <w:jc w:val="center"/>
              <w:rPr>
                <w:b/>
                <w:bCs/>
                <w:color w:val="auto"/>
              </w:rPr>
            </w:pPr>
            <w:r w:rsidRPr="00E83E8D">
              <w:rPr>
                <w:rFonts w:ascii="Corbel" w:eastAsia="Corbel" w:hAnsi="Corbel" w:cs="Corbel"/>
                <w:b/>
                <w:color w:val="auto"/>
              </w:rPr>
              <w:t>3 - Proficient</w:t>
            </w:r>
          </w:p>
        </w:tc>
        <w:tc>
          <w:tcPr>
            <w:tcW w:w="2878" w:type="dxa"/>
            <w:shd w:val="clear" w:color="auto" w:fill="FFC6C6"/>
          </w:tcPr>
          <w:p w14:paraId="1D5D7422" w14:textId="77777777" w:rsidR="00E83E8D" w:rsidRPr="00E83E8D" w:rsidRDefault="00E83E8D" w:rsidP="00D17A72">
            <w:pPr>
              <w:ind w:left="817" w:right="348"/>
              <w:jc w:val="center"/>
              <w:rPr>
                <w:color w:val="auto"/>
              </w:rPr>
            </w:pPr>
            <w:r w:rsidRPr="00E83E8D">
              <w:rPr>
                <w:rFonts w:ascii="Corbel" w:eastAsia="Corbel" w:hAnsi="Corbel" w:cs="Corbel"/>
                <w:b/>
                <w:color w:val="auto"/>
              </w:rPr>
              <w:t>2- Partial</w:t>
            </w:r>
          </w:p>
          <w:p w14:paraId="253D0256" w14:textId="77777777" w:rsidR="00E83E8D" w:rsidRPr="00E83E8D" w:rsidRDefault="00E83E8D" w:rsidP="00D17A72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78" w:type="dxa"/>
            <w:shd w:val="clear" w:color="auto" w:fill="FFC6C6"/>
          </w:tcPr>
          <w:p w14:paraId="308F69BF" w14:textId="77777777" w:rsidR="00E83E8D" w:rsidRPr="00E83E8D" w:rsidRDefault="00E83E8D" w:rsidP="00D17A72">
            <w:pPr>
              <w:ind w:left="362" w:right="348"/>
              <w:jc w:val="center"/>
              <w:rPr>
                <w:color w:val="auto"/>
              </w:rPr>
            </w:pPr>
            <w:r w:rsidRPr="00E83E8D">
              <w:rPr>
                <w:rFonts w:ascii="Corbel" w:eastAsia="Corbel" w:hAnsi="Corbel" w:cs="Corbel"/>
                <w:b/>
                <w:color w:val="auto"/>
              </w:rPr>
              <w:t>1 - Minimal</w:t>
            </w:r>
          </w:p>
          <w:p w14:paraId="08D88953" w14:textId="77777777" w:rsidR="00E83E8D" w:rsidRPr="00E83E8D" w:rsidRDefault="00E83E8D" w:rsidP="00D17A72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E83E8D" w14:paraId="18319C27" w14:textId="77777777" w:rsidTr="00D17A72">
        <w:tc>
          <w:tcPr>
            <w:tcW w:w="2878" w:type="dxa"/>
          </w:tcPr>
          <w:p w14:paraId="354232EB" w14:textId="77777777" w:rsidR="00E83E8D" w:rsidRDefault="00E83E8D" w:rsidP="00D17A72">
            <w:pPr>
              <w:jc w:val="center"/>
              <w:rPr>
                <w:b/>
              </w:rPr>
            </w:pPr>
          </w:p>
          <w:p w14:paraId="47A83A50" w14:textId="77777777" w:rsidR="00E83E8D" w:rsidRPr="00E632A2" w:rsidRDefault="00E83E8D" w:rsidP="00D17A72">
            <w:pPr>
              <w:jc w:val="center"/>
            </w:pPr>
            <w:r w:rsidRPr="00E632A2">
              <w:rPr>
                <w:b/>
              </w:rPr>
              <w:t>Word Choice/Voice:</w:t>
            </w:r>
          </w:p>
          <w:p w14:paraId="1BD1D9D8" w14:textId="77777777" w:rsidR="00E83E8D" w:rsidRPr="00E632A2" w:rsidRDefault="00E83E8D" w:rsidP="00D17A72">
            <w:pPr>
              <w:jc w:val="center"/>
            </w:pPr>
          </w:p>
          <w:p w14:paraId="5C9EF195" w14:textId="77777777" w:rsidR="00E83E8D" w:rsidRPr="00E632A2" w:rsidRDefault="00E83E8D" w:rsidP="00D17A72">
            <w:pPr>
              <w:jc w:val="center"/>
            </w:pPr>
            <w:r w:rsidRPr="00E632A2">
              <w:t>The essay includes rich, colorful, and precise language that moves and enlightens the reader.</w:t>
            </w:r>
          </w:p>
          <w:p w14:paraId="58A6D138" w14:textId="77777777" w:rsidR="00E83E8D" w:rsidRPr="00E632A2" w:rsidRDefault="00E83E8D" w:rsidP="00D17A72">
            <w:pPr>
              <w:jc w:val="center"/>
            </w:pPr>
          </w:p>
          <w:p w14:paraId="12B5475C" w14:textId="77777777" w:rsidR="00E83E8D" w:rsidRDefault="00E83E8D" w:rsidP="00D17A72">
            <w:pPr>
              <w:jc w:val="center"/>
              <w:rPr>
                <w:b/>
                <w:bCs/>
              </w:rPr>
            </w:pPr>
            <w:r w:rsidRPr="00E632A2">
              <w:t>The essay presents the reader with the sense that the author cares deeply about the topics addressed.</w:t>
            </w:r>
          </w:p>
        </w:tc>
        <w:tc>
          <w:tcPr>
            <w:tcW w:w="2878" w:type="dxa"/>
          </w:tcPr>
          <w:p w14:paraId="4F7F4B1E" w14:textId="77777777" w:rsidR="00E83E8D" w:rsidRDefault="00E83E8D" w:rsidP="00D17A72">
            <w:pPr>
              <w:spacing w:after="35" w:line="239" w:lineRule="auto"/>
              <w:ind w:left="360"/>
            </w:pPr>
          </w:p>
          <w:p w14:paraId="6171AEAA" w14:textId="77777777" w:rsidR="00E83E8D" w:rsidRPr="00E632A2" w:rsidRDefault="00E83E8D" w:rsidP="00D17A72">
            <w:pPr>
              <w:numPr>
                <w:ilvl w:val="0"/>
                <w:numId w:val="1"/>
              </w:numPr>
              <w:spacing w:after="35" w:line="239" w:lineRule="auto"/>
              <w:ind w:hanging="360"/>
            </w:pPr>
            <w:r w:rsidRPr="00E632A2">
              <w:t xml:space="preserve">Conveys intended message in a precise, interesting, and natural way </w:t>
            </w:r>
          </w:p>
          <w:p w14:paraId="614697C2" w14:textId="77777777" w:rsidR="00E83E8D" w:rsidRPr="00E632A2" w:rsidRDefault="00E83E8D" w:rsidP="00D17A72">
            <w:pPr>
              <w:numPr>
                <w:ilvl w:val="0"/>
                <w:numId w:val="1"/>
              </w:numPr>
              <w:spacing w:line="240" w:lineRule="auto"/>
              <w:ind w:hanging="360"/>
            </w:pPr>
            <w:r w:rsidRPr="00E632A2">
              <w:t xml:space="preserve">Uses active voice </w:t>
            </w:r>
          </w:p>
          <w:p w14:paraId="6C38CBCF" w14:textId="77777777" w:rsidR="00E83E8D" w:rsidRPr="00E632A2" w:rsidRDefault="00E83E8D" w:rsidP="00D17A72">
            <w:pPr>
              <w:numPr>
                <w:ilvl w:val="0"/>
                <w:numId w:val="1"/>
              </w:numPr>
              <w:spacing w:after="37" w:line="240" w:lineRule="auto"/>
              <w:ind w:hanging="360"/>
            </w:pPr>
            <w:r w:rsidRPr="00E632A2">
              <w:t xml:space="preserve">Suffused with vivid images, evocative word choice, and/or other devices that effectively inspire and intrigue the reader </w:t>
            </w:r>
          </w:p>
          <w:p w14:paraId="59EFB856" w14:textId="77777777" w:rsidR="00E83E8D" w:rsidRPr="00E632A2" w:rsidRDefault="00E83E8D" w:rsidP="00D17A72">
            <w:pPr>
              <w:numPr>
                <w:ilvl w:val="0"/>
                <w:numId w:val="1"/>
              </w:numPr>
              <w:spacing w:after="38" w:line="238" w:lineRule="auto"/>
              <w:ind w:hanging="360"/>
            </w:pPr>
            <w:r w:rsidRPr="00E632A2">
              <w:t xml:space="preserve">Gives the reader the sense that the piece was written by a sincere person who cares deeply about the topic(s) addressed </w:t>
            </w:r>
          </w:p>
          <w:p w14:paraId="648115EE" w14:textId="77777777" w:rsidR="00E83E8D" w:rsidRDefault="00E83E8D" w:rsidP="00E83E8D">
            <w:pPr>
              <w:numPr>
                <w:ilvl w:val="0"/>
                <w:numId w:val="1"/>
              </w:numPr>
              <w:spacing w:line="240" w:lineRule="auto"/>
              <w:ind w:hanging="360"/>
            </w:pPr>
            <w:r w:rsidRPr="00E632A2">
              <w:t>Has a personal, original, and engaging tone</w:t>
            </w:r>
          </w:p>
          <w:p w14:paraId="72A17951" w14:textId="77777777" w:rsidR="00E83E8D" w:rsidRDefault="00E83E8D" w:rsidP="00E83E8D">
            <w:pPr>
              <w:numPr>
                <w:ilvl w:val="0"/>
                <w:numId w:val="1"/>
              </w:numPr>
              <w:spacing w:line="240" w:lineRule="auto"/>
              <w:ind w:hanging="360"/>
            </w:pPr>
            <w:r w:rsidRPr="00E632A2">
              <w:t>Consistently mindful of the reader, providing adequate background information where appropriate and anticipating potential questions posed by the reader</w:t>
            </w:r>
          </w:p>
          <w:p w14:paraId="67BFECBF" w14:textId="710946CE" w:rsidR="001F3E4D" w:rsidRPr="00E83E8D" w:rsidRDefault="001F3E4D" w:rsidP="001F3E4D">
            <w:pPr>
              <w:spacing w:line="240" w:lineRule="auto"/>
              <w:ind w:left="360"/>
            </w:pPr>
          </w:p>
        </w:tc>
        <w:tc>
          <w:tcPr>
            <w:tcW w:w="2878" w:type="dxa"/>
          </w:tcPr>
          <w:p w14:paraId="48EA45C9" w14:textId="77777777" w:rsidR="00E83E8D" w:rsidRDefault="00E83E8D" w:rsidP="00D17A72">
            <w:pPr>
              <w:spacing w:after="38" w:line="238" w:lineRule="auto"/>
              <w:ind w:left="360"/>
            </w:pPr>
          </w:p>
          <w:p w14:paraId="5E840729" w14:textId="77777777" w:rsidR="00E83E8D" w:rsidRPr="00E632A2" w:rsidRDefault="00E83E8D" w:rsidP="00D17A72">
            <w:pPr>
              <w:numPr>
                <w:ilvl w:val="0"/>
                <w:numId w:val="2"/>
              </w:numPr>
              <w:spacing w:after="38" w:line="238" w:lineRule="auto"/>
              <w:ind w:hanging="360"/>
            </w:pPr>
            <w:r w:rsidRPr="00E632A2">
              <w:t xml:space="preserve">Uses words that are adequate and correct in a general sense, occasionally showing refinement and precision </w:t>
            </w:r>
          </w:p>
          <w:p w14:paraId="0A139341" w14:textId="77777777" w:rsidR="00E83E8D" w:rsidRPr="00E632A2" w:rsidRDefault="00E83E8D" w:rsidP="00D17A72">
            <w:pPr>
              <w:numPr>
                <w:ilvl w:val="0"/>
                <w:numId w:val="2"/>
              </w:numPr>
              <w:spacing w:line="240" w:lineRule="auto"/>
              <w:ind w:hanging="360"/>
            </w:pPr>
            <w:r w:rsidRPr="00E632A2">
              <w:t xml:space="preserve">Uses passive voice </w:t>
            </w:r>
          </w:p>
          <w:p w14:paraId="2C04D28C" w14:textId="77777777" w:rsidR="00E83E8D" w:rsidRPr="00E632A2" w:rsidRDefault="00E83E8D" w:rsidP="00D17A72">
            <w:pPr>
              <w:numPr>
                <w:ilvl w:val="0"/>
                <w:numId w:val="2"/>
              </w:numPr>
              <w:spacing w:after="37" w:line="239" w:lineRule="auto"/>
              <w:ind w:hanging="360"/>
            </w:pPr>
            <w:r w:rsidRPr="00E632A2">
              <w:t xml:space="preserve">Includes at least one or two examples of vivid images, evocative word choice, or other devices that inspire and intrigue the reader </w:t>
            </w:r>
          </w:p>
          <w:p w14:paraId="500E0599" w14:textId="77777777" w:rsidR="00E83E8D" w:rsidRPr="00E632A2" w:rsidRDefault="00E83E8D" w:rsidP="00D17A72">
            <w:pPr>
              <w:numPr>
                <w:ilvl w:val="0"/>
                <w:numId w:val="2"/>
              </w:numPr>
              <w:spacing w:after="38" w:line="238" w:lineRule="auto"/>
              <w:ind w:hanging="360"/>
            </w:pPr>
            <w:r w:rsidRPr="00E632A2">
              <w:t xml:space="preserve">Gives the reader the sense that it was written by a sincere person who cares about the topic addressed </w:t>
            </w:r>
          </w:p>
          <w:p w14:paraId="221E2661" w14:textId="77777777" w:rsidR="00E83E8D" w:rsidRDefault="00E83E8D" w:rsidP="00E83E8D">
            <w:pPr>
              <w:numPr>
                <w:ilvl w:val="0"/>
                <w:numId w:val="2"/>
              </w:numPr>
              <w:spacing w:line="240" w:lineRule="auto"/>
              <w:ind w:hanging="360"/>
            </w:pPr>
            <w:r w:rsidRPr="00E632A2">
              <w:t xml:space="preserve">Has clear writing </w:t>
            </w:r>
          </w:p>
          <w:p w14:paraId="4F1BB92B" w14:textId="7909337D" w:rsidR="00E83E8D" w:rsidRPr="00E83E8D" w:rsidRDefault="00E83E8D" w:rsidP="00E83E8D">
            <w:pPr>
              <w:numPr>
                <w:ilvl w:val="0"/>
                <w:numId w:val="2"/>
              </w:numPr>
              <w:spacing w:line="240" w:lineRule="auto"/>
              <w:ind w:hanging="360"/>
            </w:pPr>
            <w:r w:rsidRPr="00E632A2">
              <w:t>Shows awareness of the audience and attempts to anticipate questions</w:t>
            </w:r>
          </w:p>
        </w:tc>
        <w:tc>
          <w:tcPr>
            <w:tcW w:w="2878" w:type="dxa"/>
          </w:tcPr>
          <w:p w14:paraId="759B8F38" w14:textId="77777777" w:rsidR="00E83E8D" w:rsidRDefault="00E83E8D" w:rsidP="00D17A72">
            <w:pPr>
              <w:spacing w:after="35" w:line="239" w:lineRule="auto"/>
              <w:ind w:left="362"/>
            </w:pPr>
          </w:p>
          <w:p w14:paraId="6BD2470F" w14:textId="77777777" w:rsidR="00E83E8D" w:rsidRPr="00E632A2" w:rsidRDefault="00E83E8D" w:rsidP="00D17A72">
            <w:pPr>
              <w:numPr>
                <w:ilvl w:val="0"/>
                <w:numId w:val="3"/>
              </w:numPr>
              <w:spacing w:after="35" w:line="239" w:lineRule="auto"/>
              <w:ind w:hanging="360"/>
            </w:pPr>
            <w:r w:rsidRPr="00E632A2">
              <w:t xml:space="preserve">Uses words that lead to ambiguity or lack of precision </w:t>
            </w:r>
          </w:p>
          <w:p w14:paraId="7CFD040E" w14:textId="77777777" w:rsidR="00E83E8D" w:rsidRPr="00E632A2" w:rsidRDefault="00E83E8D" w:rsidP="00D17A72">
            <w:pPr>
              <w:numPr>
                <w:ilvl w:val="0"/>
                <w:numId w:val="3"/>
              </w:numPr>
              <w:spacing w:after="37" w:line="239" w:lineRule="auto"/>
              <w:ind w:hanging="360"/>
            </w:pPr>
            <w:r w:rsidRPr="00E632A2">
              <w:t xml:space="preserve">Uses inappropriate or overly technical jargon </w:t>
            </w:r>
          </w:p>
          <w:p w14:paraId="119185CC" w14:textId="77777777" w:rsidR="00E83E8D" w:rsidRPr="00E632A2" w:rsidRDefault="00E83E8D" w:rsidP="00D17A72">
            <w:pPr>
              <w:numPr>
                <w:ilvl w:val="0"/>
                <w:numId w:val="3"/>
              </w:numPr>
              <w:spacing w:after="38" w:line="239" w:lineRule="auto"/>
              <w:ind w:hanging="360"/>
            </w:pPr>
            <w:r w:rsidRPr="00E632A2">
              <w:t xml:space="preserve">Seems flat or dull, lacking devices that inspire and intrigue the reader </w:t>
            </w:r>
          </w:p>
          <w:p w14:paraId="61611422" w14:textId="77777777" w:rsidR="00E83E8D" w:rsidRDefault="00E83E8D" w:rsidP="00E83E8D">
            <w:pPr>
              <w:numPr>
                <w:ilvl w:val="0"/>
                <w:numId w:val="3"/>
              </w:numPr>
              <w:spacing w:after="38" w:line="238" w:lineRule="auto"/>
              <w:ind w:hanging="360"/>
            </w:pPr>
            <w:r w:rsidRPr="00E632A2">
              <w:t xml:space="preserve">Seems as if it was written mechanically and that passion for the topic is lacking </w:t>
            </w:r>
          </w:p>
          <w:p w14:paraId="74DBE3A8" w14:textId="4FD4CCF7" w:rsidR="00E83E8D" w:rsidRPr="00E83E8D" w:rsidRDefault="00E83E8D" w:rsidP="00E83E8D">
            <w:pPr>
              <w:numPr>
                <w:ilvl w:val="0"/>
                <w:numId w:val="3"/>
              </w:numPr>
              <w:spacing w:after="38" w:line="238" w:lineRule="auto"/>
              <w:ind w:hanging="360"/>
            </w:pPr>
            <w:r w:rsidRPr="00E632A2">
              <w:t>Does not adequately demonstrate an awareness of the audience, and/or makes no attempt to anticipate the audience’s questions</w:t>
            </w:r>
          </w:p>
        </w:tc>
        <w:tc>
          <w:tcPr>
            <w:tcW w:w="2878" w:type="dxa"/>
          </w:tcPr>
          <w:p w14:paraId="32B99D6B" w14:textId="77777777" w:rsidR="00E83E8D" w:rsidRDefault="00E83E8D" w:rsidP="00D17A72">
            <w:pPr>
              <w:spacing w:after="35" w:line="239" w:lineRule="auto"/>
              <w:ind w:left="360"/>
            </w:pPr>
          </w:p>
          <w:p w14:paraId="15D8CF3E" w14:textId="77777777" w:rsidR="00E83E8D" w:rsidRPr="00E632A2" w:rsidRDefault="00E83E8D" w:rsidP="00D17A72">
            <w:pPr>
              <w:numPr>
                <w:ilvl w:val="0"/>
                <w:numId w:val="4"/>
              </w:numPr>
              <w:spacing w:after="35" w:line="239" w:lineRule="auto"/>
              <w:ind w:hanging="360"/>
            </w:pPr>
            <w:r w:rsidRPr="00E632A2">
              <w:t xml:space="preserve">Contains only simple word usage </w:t>
            </w:r>
          </w:p>
          <w:p w14:paraId="399327EF" w14:textId="77777777" w:rsidR="00E83E8D" w:rsidRPr="00E632A2" w:rsidRDefault="00E83E8D" w:rsidP="00D17A72">
            <w:pPr>
              <w:numPr>
                <w:ilvl w:val="0"/>
                <w:numId w:val="4"/>
              </w:numPr>
              <w:spacing w:after="1" w:line="239" w:lineRule="auto"/>
              <w:ind w:hanging="360"/>
            </w:pPr>
            <w:r w:rsidRPr="00E632A2">
              <w:t xml:space="preserve">Uses words that tend to be non-specific and/or </w:t>
            </w:r>
          </w:p>
          <w:p w14:paraId="5D6FCE52" w14:textId="77777777" w:rsidR="00E83E8D" w:rsidRPr="00E632A2" w:rsidRDefault="00E83E8D" w:rsidP="00D17A72">
            <w:pPr>
              <w:spacing w:after="18"/>
              <w:ind w:left="360"/>
            </w:pPr>
            <w:r w:rsidRPr="00E632A2">
              <w:t xml:space="preserve">distracting </w:t>
            </w:r>
          </w:p>
          <w:p w14:paraId="254AF91B" w14:textId="77777777" w:rsidR="00E83E8D" w:rsidRPr="00E632A2" w:rsidRDefault="00E83E8D" w:rsidP="00D17A72">
            <w:pPr>
              <w:numPr>
                <w:ilvl w:val="0"/>
                <w:numId w:val="4"/>
              </w:numPr>
              <w:spacing w:line="240" w:lineRule="auto"/>
              <w:ind w:hanging="360"/>
            </w:pPr>
            <w:r w:rsidRPr="00E632A2">
              <w:t xml:space="preserve">Very vague or unclear and </w:t>
            </w:r>
          </w:p>
          <w:p w14:paraId="48434811" w14:textId="77777777" w:rsidR="00E83E8D" w:rsidRPr="00E632A2" w:rsidRDefault="00E83E8D" w:rsidP="00D17A72">
            <w:pPr>
              <w:spacing w:after="38" w:line="238" w:lineRule="auto"/>
              <w:ind w:left="360"/>
            </w:pPr>
            <w:r w:rsidRPr="00E632A2">
              <w:t xml:space="preserve">fails to inspire and intrigue the reader </w:t>
            </w:r>
          </w:p>
          <w:p w14:paraId="5830840C" w14:textId="77777777" w:rsidR="00E83E8D" w:rsidRPr="00E632A2" w:rsidRDefault="00E83E8D" w:rsidP="00D17A72">
            <w:pPr>
              <w:numPr>
                <w:ilvl w:val="0"/>
                <w:numId w:val="4"/>
              </w:numPr>
              <w:spacing w:line="240" w:lineRule="auto"/>
              <w:ind w:hanging="360"/>
            </w:pPr>
            <w:r w:rsidRPr="00E632A2">
              <w:t xml:space="preserve">Does not demonstrate </w:t>
            </w:r>
          </w:p>
          <w:p w14:paraId="5846B253" w14:textId="77777777" w:rsidR="00E83E8D" w:rsidRPr="00E632A2" w:rsidRDefault="00E83E8D" w:rsidP="00D17A72">
            <w:pPr>
              <w:spacing w:after="18"/>
              <w:ind w:right="185"/>
              <w:jc w:val="center"/>
            </w:pPr>
            <w:r w:rsidRPr="00E632A2">
              <w:t xml:space="preserve">passion for the topic </w:t>
            </w:r>
          </w:p>
          <w:p w14:paraId="66B641DA" w14:textId="77777777" w:rsidR="00E83E8D" w:rsidRDefault="00E83E8D" w:rsidP="00E83E8D">
            <w:pPr>
              <w:numPr>
                <w:ilvl w:val="0"/>
                <w:numId w:val="4"/>
              </w:numPr>
              <w:spacing w:after="38" w:line="239" w:lineRule="auto"/>
              <w:ind w:hanging="360"/>
            </w:pPr>
            <w:r w:rsidRPr="00E632A2">
              <w:t xml:space="preserve">Completely lacks originality or personal flair </w:t>
            </w:r>
          </w:p>
          <w:p w14:paraId="5A0BF7E3" w14:textId="0BEE4B8B" w:rsidR="00E83E8D" w:rsidRPr="00E83E8D" w:rsidRDefault="00E83E8D" w:rsidP="00E83E8D">
            <w:pPr>
              <w:numPr>
                <w:ilvl w:val="0"/>
                <w:numId w:val="4"/>
              </w:numPr>
              <w:spacing w:after="38" w:line="239" w:lineRule="auto"/>
              <w:ind w:hanging="360"/>
            </w:pPr>
            <w:r w:rsidRPr="00E632A2">
              <w:t>Gives reader no sense that there is a sincere person behind the piece of writing</w:t>
            </w:r>
          </w:p>
        </w:tc>
      </w:tr>
    </w:tbl>
    <w:p w14:paraId="039CFF9E" w14:textId="77777777" w:rsidR="00E83E8D" w:rsidRDefault="00E83E8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918"/>
        <w:gridCol w:w="960"/>
        <w:gridCol w:w="3149"/>
        <w:gridCol w:w="688"/>
        <w:gridCol w:w="1919"/>
        <w:gridCol w:w="2878"/>
      </w:tblGrid>
      <w:tr w:rsidR="001F3E4D" w:rsidRPr="001F3E4D" w14:paraId="18DB4CC1" w14:textId="77777777" w:rsidTr="001F3E4D">
        <w:tc>
          <w:tcPr>
            <w:tcW w:w="2878" w:type="dxa"/>
            <w:shd w:val="clear" w:color="auto" w:fill="FFC6C6"/>
          </w:tcPr>
          <w:p w14:paraId="34B25A5D" w14:textId="77777777" w:rsidR="001F3E4D" w:rsidRPr="001F3E4D" w:rsidRDefault="001F3E4D" w:rsidP="00D17A72">
            <w:pPr>
              <w:jc w:val="center"/>
              <w:rPr>
                <w:rFonts w:ascii="Corbel" w:hAnsi="Corbel"/>
                <w:b/>
                <w:bCs/>
              </w:rPr>
            </w:pPr>
            <w:r w:rsidRPr="001F3E4D">
              <w:rPr>
                <w:rFonts w:ascii="Corbel" w:eastAsia="Corbel" w:hAnsi="Corbel" w:cs="Corbel"/>
                <w:b/>
                <w:color w:val="auto"/>
              </w:rPr>
              <w:t>Based on Grade-Level Expectations</w:t>
            </w:r>
          </w:p>
        </w:tc>
        <w:tc>
          <w:tcPr>
            <w:tcW w:w="2878" w:type="dxa"/>
            <w:gridSpan w:val="2"/>
            <w:shd w:val="clear" w:color="auto" w:fill="FFC6C6"/>
          </w:tcPr>
          <w:p w14:paraId="39417003" w14:textId="77777777" w:rsidR="001F3E4D" w:rsidRPr="001F3E4D" w:rsidRDefault="001F3E4D" w:rsidP="00D17A72">
            <w:pPr>
              <w:jc w:val="center"/>
              <w:rPr>
                <w:rFonts w:ascii="Corbel" w:hAnsi="Corbel"/>
                <w:b/>
                <w:bCs/>
              </w:rPr>
            </w:pPr>
            <w:r w:rsidRPr="001F3E4D">
              <w:rPr>
                <w:rFonts w:ascii="Corbel" w:eastAsia="Corbel" w:hAnsi="Corbel" w:cs="Corbel"/>
                <w:b/>
                <w:color w:val="auto"/>
              </w:rPr>
              <w:t>4 - Excellent</w:t>
            </w:r>
          </w:p>
        </w:tc>
        <w:tc>
          <w:tcPr>
            <w:tcW w:w="3149" w:type="dxa"/>
            <w:shd w:val="clear" w:color="auto" w:fill="FFC6C6"/>
          </w:tcPr>
          <w:p w14:paraId="1E72FA59" w14:textId="77777777" w:rsidR="001F3E4D" w:rsidRPr="001F3E4D" w:rsidRDefault="001F3E4D" w:rsidP="00D17A72">
            <w:pPr>
              <w:jc w:val="center"/>
              <w:rPr>
                <w:rFonts w:ascii="Corbel" w:hAnsi="Corbel"/>
                <w:b/>
                <w:bCs/>
              </w:rPr>
            </w:pPr>
            <w:r w:rsidRPr="001F3E4D">
              <w:rPr>
                <w:rFonts w:ascii="Corbel" w:eastAsia="Corbel" w:hAnsi="Corbel" w:cs="Corbel"/>
                <w:b/>
                <w:color w:val="auto"/>
              </w:rPr>
              <w:t>3 - Proficient</w:t>
            </w:r>
          </w:p>
        </w:tc>
        <w:tc>
          <w:tcPr>
            <w:tcW w:w="2607" w:type="dxa"/>
            <w:gridSpan w:val="2"/>
            <w:shd w:val="clear" w:color="auto" w:fill="FFC6C6"/>
          </w:tcPr>
          <w:p w14:paraId="3BFADCA2" w14:textId="77777777" w:rsidR="001F3E4D" w:rsidRPr="001F3E4D" w:rsidRDefault="001F3E4D" w:rsidP="00D17A72">
            <w:pPr>
              <w:ind w:left="817" w:right="348"/>
              <w:jc w:val="center"/>
              <w:rPr>
                <w:rFonts w:ascii="Corbel" w:hAnsi="Corbel"/>
                <w:color w:val="auto"/>
              </w:rPr>
            </w:pPr>
            <w:r w:rsidRPr="001F3E4D">
              <w:rPr>
                <w:rFonts w:ascii="Corbel" w:eastAsia="Corbel" w:hAnsi="Corbel" w:cs="Corbel"/>
                <w:b/>
                <w:color w:val="auto"/>
              </w:rPr>
              <w:t>2- Partial</w:t>
            </w:r>
          </w:p>
          <w:p w14:paraId="21EF0473" w14:textId="77777777" w:rsidR="001F3E4D" w:rsidRPr="001F3E4D" w:rsidRDefault="001F3E4D" w:rsidP="00D17A72">
            <w:pPr>
              <w:jc w:val="center"/>
              <w:rPr>
                <w:rFonts w:ascii="Corbel" w:hAnsi="Corbel"/>
                <w:b/>
                <w:bCs/>
              </w:rPr>
            </w:pPr>
          </w:p>
        </w:tc>
        <w:tc>
          <w:tcPr>
            <w:tcW w:w="2878" w:type="dxa"/>
            <w:shd w:val="clear" w:color="auto" w:fill="FFC6C6"/>
          </w:tcPr>
          <w:p w14:paraId="698A8232" w14:textId="77777777" w:rsidR="001F3E4D" w:rsidRPr="001F3E4D" w:rsidRDefault="001F3E4D" w:rsidP="00D17A72">
            <w:pPr>
              <w:ind w:left="362" w:right="348"/>
              <w:jc w:val="center"/>
              <w:rPr>
                <w:rFonts w:ascii="Corbel" w:hAnsi="Corbel"/>
                <w:color w:val="auto"/>
              </w:rPr>
            </w:pPr>
            <w:r w:rsidRPr="001F3E4D">
              <w:rPr>
                <w:rFonts w:ascii="Corbel" w:eastAsia="Corbel" w:hAnsi="Corbel" w:cs="Corbel"/>
                <w:b/>
                <w:color w:val="auto"/>
              </w:rPr>
              <w:t>1 - Minimal</w:t>
            </w:r>
          </w:p>
          <w:p w14:paraId="01B1B0E1" w14:textId="77777777" w:rsidR="001F3E4D" w:rsidRPr="001F3E4D" w:rsidRDefault="001F3E4D" w:rsidP="00D17A72">
            <w:pPr>
              <w:jc w:val="center"/>
              <w:rPr>
                <w:rFonts w:ascii="Corbel" w:hAnsi="Corbel"/>
                <w:b/>
                <w:bCs/>
              </w:rPr>
            </w:pPr>
          </w:p>
        </w:tc>
      </w:tr>
      <w:tr w:rsidR="001F3E4D" w:rsidRPr="001F3E4D" w14:paraId="5A95EBA4" w14:textId="77777777" w:rsidTr="001F3E4D">
        <w:tc>
          <w:tcPr>
            <w:tcW w:w="2878" w:type="dxa"/>
          </w:tcPr>
          <w:p w14:paraId="380D7840" w14:textId="77777777" w:rsidR="001F3E4D" w:rsidRDefault="001F3E4D" w:rsidP="00D17A72">
            <w:pPr>
              <w:jc w:val="center"/>
              <w:rPr>
                <w:rFonts w:ascii="Corbel" w:hAnsi="Corbel"/>
                <w:b/>
              </w:rPr>
            </w:pPr>
          </w:p>
          <w:p w14:paraId="301C579E" w14:textId="3CBCF4F0" w:rsidR="001F3E4D" w:rsidRPr="001F3E4D" w:rsidRDefault="001F3E4D" w:rsidP="00D17A72">
            <w:pPr>
              <w:jc w:val="center"/>
              <w:rPr>
                <w:rFonts w:ascii="Corbel" w:hAnsi="Corbel"/>
              </w:rPr>
            </w:pPr>
            <w:r w:rsidRPr="001F3E4D">
              <w:rPr>
                <w:rFonts w:ascii="Corbel" w:hAnsi="Corbel"/>
                <w:b/>
              </w:rPr>
              <w:t>Organization/Conventions:</w:t>
            </w:r>
          </w:p>
          <w:p w14:paraId="4A5A082A" w14:textId="77777777" w:rsidR="001F3E4D" w:rsidRPr="001F3E4D" w:rsidRDefault="001F3E4D" w:rsidP="00D17A72">
            <w:pPr>
              <w:jc w:val="center"/>
              <w:rPr>
                <w:rFonts w:ascii="Corbel" w:hAnsi="Corbel"/>
              </w:rPr>
            </w:pPr>
          </w:p>
          <w:p w14:paraId="7AF7FCD6" w14:textId="77777777" w:rsidR="001F3E4D" w:rsidRPr="001F3E4D" w:rsidRDefault="001F3E4D" w:rsidP="00D17A72">
            <w:pPr>
              <w:jc w:val="center"/>
              <w:rPr>
                <w:rFonts w:ascii="Corbel" w:hAnsi="Corbel"/>
                <w:b/>
                <w:bCs/>
              </w:rPr>
            </w:pPr>
            <w:r w:rsidRPr="001F3E4D">
              <w:rPr>
                <w:rFonts w:ascii="Corbel" w:hAnsi="Corbel"/>
              </w:rPr>
              <w:t>The mechanical correctness of the piece shows great care and attention to detail.</w:t>
            </w:r>
          </w:p>
        </w:tc>
        <w:tc>
          <w:tcPr>
            <w:tcW w:w="2878" w:type="dxa"/>
            <w:gridSpan w:val="2"/>
          </w:tcPr>
          <w:p w14:paraId="40D863AB" w14:textId="77777777" w:rsidR="001F3E4D" w:rsidRDefault="001F3E4D" w:rsidP="001F3E4D">
            <w:pPr>
              <w:spacing w:after="34" w:line="240" w:lineRule="auto"/>
              <w:ind w:left="360"/>
              <w:rPr>
                <w:rFonts w:ascii="Corbel" w:hAnsi="Corbel"/>
              </w:rPr>
            </w:pPr>
          </w:p>
          <w:p w14:paraId="16AB85D2" w14:textId="77CAF9A7" w:rsidR="001F3E4D" w:rsidRPr="001F3E4D" w:rsidRDefault="001F3E4D" w:rsidP="00D17A72">
            <w:pPr>
              <w:numPr>
                <w:ilvl w:val="0"/>
                <w:numId w:val="5"/>
              </w:numPr>
              <w:spacing w:after="34" w:line="240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 xml:space="preserve">Well organized with an introduction, conclusion, and well-structured body paragraphs </w:t>
            </w:r>
          </w:p>
          <w:p w14:paraId="4D39884E" w14:textId="77777777" w:rsidR="001F3E4D" w:rsidRPr="001F3E4D" w:rsidRDefault="001F3E4D" w:rsidP="00D17A72">
            <w:pPr>
              <w:numPr>
                <w:ilvl w:val="0"/>
                <w:numId w:val="5"/>
              </w:numPr>
              <w:spacing w:after="34" w:line="240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>Free of errors in spelling, grammar, and punctuation</w:t>
            </w:r>
          </w:p>
        </w:tc>
        <w:tc>
          <w:tcPr>
            <w:tcW w:w="3149" w:type="dxa"/>
          </w:tcPr>
          <w:p w14:paraId="36CAD748" w14:textId="77777777" w:rsidR="001F3E4D" w:rsidRDefault="001F3E4D" w:rsidP="001F3E4D">
            <w:pPr>
              <w:spacing w:after="32" w:line="242" w:lineRule="auto"/>
              <w:ind w:left="360"/>
              <w:rPr>
                <w:rFonts w:ascii="Corbel" w:hAnsi="Corbel"/>
              </w:rPr>
            </w:pPr>
          </w:p>
          <w:p w14:paraId="332EE8F6" w14:textId="48747575" w:rsidR="001F3E4D" w:rsidRPr="001F3E4D" w:rsidRDefault="001F3E4D" w:rsidP="00D17A72">
            <w:pPr>
              <w:numPr>
                <w:ilvl w:val="0"/>
                <w:numId w:val="6"/>
              </w:numPr>
              <w:spacing w:after="32" w:line="242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>Organized with an introduction, conclusion, and body paragraphs</w:t>
            </w:r>
          </w:p>
          <w:p w14:paraId="29ABE9EE" w14:textId="77777777" w:rsidR="001F3E4D" w:rsidRPr="001F3E4D" w:rsidRDefault="001F3E4D" w:rsidP="00D17A72">
            <w:pPr>
              <w:numPr>
                <w:ilvl w:val="0"/>
                <w:numId w:val="6"/>
              </w:numPr>
              <w:spacing w:after="32" w:line="242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>Few errors in spelling, punctuation, syntax, and grammar</w:t>
            </w:r>
          </w:p>
        </w:tc>
        <w:tc>
          <w:tcPr>
            <w:tcW w:w="2607" w:type="dxa"/>
            <w:gridSpan w:val="2"/>
          </w:tcPr>
          <w:p w14:paraId="21586C93" w14:textId="77777777" w:rsidR="001F3E4D" w:rsidRDefault="001F3E4D" w:rsidP="001F3E4D">
            <w:pPr>
              <w:spacing w:after="32" w:line="242" w:lineRule="auto"/>
              <w:ind w:left="362"/>
              <w:rPr>
                <w:rFonts w:ascii="Corbel" w:hAnsi="Corbel"/>
              </w:rPr>
            </w:pPr>
          </w:p>
          <w:p w14:paraId="433A0AA8" w14:textId="1EB1AD77" w:rsidR="001F3E4D" w:rsidRPr="001F3E4D" w:rsidRDefault="001F3E4D" w:rsidP="00D17A72">
            <w:pPr>
              <w:numPr>
                <w:ilvl w:val="0"/>
                <w:numId w:val="7"/>
              </w:numPr>
              <w:spacing w:after="32" w:line="242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>Loosely organized or lacks clear introduction or conclusion</w:t>
            </w:r>
          </w:p>
          <w:p w14:paraId="3305E2F9" w14:textId="77777777" w:rsidR="001F3E4D" w:rsidRDefault="001F3E4D" w:rsidP="00D17A72">
            <w:pPr>
              <w:numPr>
                <w:ilvl w:val="0"/>
                <w:numId w:val="7"/>
              </w:numPr>
              <w:spacing w:after="32" w:line="242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>Contains multiple errors in spelling, punctuation, syntax, and grammar</w:t>
            </w:r>
          </w:p>
          <w:p w14:paraId="24B7958A" w14:textId="77777777" w:rsidR="001F3E4D" w:rsidRPr="001F3E4D" w:rsidRDefault="001F3E4D" w:rsidP="001F3E4D">
            <w:pPr>
              <w:spacing w:after="32" w:line="242" w:lineRule="auto"/>
              <w:ind w:left="362"/>
              <w:rPr>
                <w:rFonts w:ascii="Corbel" w:hAnsi="Corbel"/>
              </w:rPr>
            </w:pPr>
          </w:p>
        </w:tc>
        <w:tc>
          <w:tcPr>
            <w:tcW w:w="2878" w:type="dxa"/>
          </w:tcPr>
          <w:p w14:paraId="2948DF23" w14:textId="77777777" w:rsidR="001F3E4D" w:rsidRDefault="001F3E4D" w:rsidP="001F3E4D">
            <w:pPr>
              <w:spacing w:after="32" w:line="243" w:lineRule="auto"/>
              <w:ind w:left="360"/>
              <w:rPr>
                <w:rFonts w:ascii="Corbel" w:hAnsi="Corbel"/>
              </w:rPr>
            </w:pPr>
          </w:p>
          <w:p w14:paraId="31F0A60D" w14:textId="5849FBAC" w:rsidR="001F3E4D" w:rsidRPr="001F3E4D" w:rsidRDefault="001F3E4D" w:rsidP="00D17A72">
            <w:pPr>
              <w:numPr>
                <w:ilvl w:val="0"/>
                <w:numId w:val="8"/>
              </w:numPr>
              <w:spacing w:after="32" w:line="243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>Lacks consistent organization</w:t>
            </w:r>
          </w:p>
          <w:p w14:paraId="781F0F2B" w14:textId="77777777" w:rsidR="001F3E4D" w:rsidRPr="001F3E4D" w:rsidRDefault="001F3E4D" w:rsidP="00D17A72">
            <w:pPr>
              <w:numPr>
                <w:ilvl w:val="0"/>
                <w:numId w:val="8"/>
              </w:numPr>
              <w:spacing w:after="32" w:line="243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>Contains many spelling, punctuation, syntax, and grammatical errors</w:t>
            </w:r>
          </w:p>
        </w:tc>
      </w:tr>
      <w:tr w:rsidR="001F3E4D" w14:paraId="42627601" w14:textId="77777777" w:rsidTr="001F3E4D">
        <w:tc>
          <w:tcPr>
            <w:tcW w:w="4796" w:type="dxa"/>
            <w:gridSpan w:val="2"/>
            <w:shd w:val="clear" w:color="auto" w:fill="A3DBFF"/>
          </w:tcPr>
          <w:p w14:paraId="6ABA8CD7" w14:textId="40D2FC65" w:rsidR="001F3E4D" w:rsidRDefault="001F3E4D" w:rsidP="001F3E4D">
            <w:pPr>
              <w:jc w:val="center"/>
              <w:rPr>
                <w:b/>
                <w:bCs/>
              </w:rPr>
            </w:pPr>
            <w:r w:rsidRPr="001F3E4D">
              <w:rPr>
                <w:rFonts w:ascii="Corbel" w:hAnsi="Corbel"/>
                <w:b/>
                <w:bCs/>
              </w:rPr>
              <w:t>Works Cited</w:t>
            </w:r>
          </w:p>
        </w:tc>
        <w:tc>
          <w:tcPr>
            <w:tcW w:w="4797" w:type="dxa"/>
            <w:gridSpan w:val="3"/>
            <w:shd w:val="clear" w:color="auto" w:fill="A3DBFF"/>
          </w:tcPr>
          <w:p w14:paraId="11BA0AA5" w14:textId="7929896D" w:rsidR="001F3E4D" w:rsidRDefault="001F3E4D" w:rsidP="001F3E4D">
            <w:pPr>
              <w:jc w:val="center"/>
              <w:rPr>
                <w:b/>
                <w:bCs/>
              </w:rPr>
            </w:pPr>
            <w:r w:rsidRPr="001F3E4D">
              <w:rPr>
                <w:rFonts w:ascii="Corbel" w:hAnsi="Corbel"/>
                <w:b/>
                <w:bCs/>
              </w:rPr>
              <w:t>Satisfactory</w:t>
            </w:r>
          </w:p>
        </w:tc>
        <w:tc>
          <w:tcPr>
            <w:tcW w:w="4797" w:type="dxa"/>
            <w:gridSpan w:val="2"/>
            <w:shd w:val="clear" w:color="auto" w:fill="A3DBFF"/>
          </w:tcPr>
          <w:p w14:paraId="29371D0E" w14:textId="498A1987" w:rsidR="001F3E4D" w:rsidRDefault="001F3E4D" w:rsidP="001F3E4D">
            <w:pPr>
              <w:jc w:val="center"/>
              <w:rPr>
                <w:b/>
                <w:bCs/>
              </w:rPr>
            </w:pPr>
            <w:r w:rsidRPr="001F3E4D">
              <w:rPr>
                <w:rFonts w:ascii="Corbel" w:hAnsi="Corbel"/>
                <w:b/>
                <w:bCs/>
              </w:rPr>
              <w:t>Unsatisfactory</w:t>
            </w:r>
          </w:p>
        </w:tc>
      </w:tr>
      <w:tr w:rsidR="001F3E4D" w14:paraId="1315600A" w14:textId="77777777" w:rsidTr="001F3E4D">
        <w:tc>
          <w:tcPr>
            <w:tcW w:w="4796" w:type="dxa"/>
            <w:gridSpan w:val="2"/>
          </w:tcPr>
          <w:p w14:paraId="52021E7E" w14:textId="77777777" w:rsidR="001F3E4D" w:rsidRPr="001F3E4D" w:rsidRDefault="001F3E4D" w:rsidP="001F3E4D">
            <w:pPr>
              <w:rPr>
                <w:rFonts w:ascii="Corbel" w:hAnsi="Corbel"/>
              </w:rPr>
            </w:pPr>
          </w:p>
          <w:p w14:paraId="5655EEFC" w14:textId="3658A86F" w:rsidR="001F3E4D" w:rsidRDefault="001F3E4D" w:rsidP="001F3E4D">
            <w:pPr>
              <w:rPr>
                <w:b/>
                <w:bCs/>
              </w:rPr>
            </w:pPr>
            <w:r w:rsidRPr="001F3E4D">
              <w:rPr>
                <w:rFonts w:ascii="Corbel" w:hAnsi="Corbel"/>
              </w:rPr>
              <w:t>The World Citizen Essay contest requires a works cited page as appropriate to grade level. This does not count toward the 1,000 word requirement.</w:t>
            </w:r>
          </w:p>
        </w:tc>
        <w:tc>
          <w:tcPr>
            <w:tcW w:w="4797" w:type="dxa"/>
            <w:gridSpan w:val="3"/>
          </w:tcPr>
          <w:p w14:paraId="024269F1" w14:textId="77777777" w:rsidR="001F3E4D" w:rsidRPr="001F3E4D" w:rsidRDefault="001F3E4D" w:rsidP="001F3E4D">
            <w:pPr>
              <w:spacing w:line="240" w:lineRule="auto"/>
              <w:ind w:left="360"/>
              <w:rPr>
                <w:rFonts w:ascii="Corbel" w:hAnsi="Corbel"/>
              </w:rPr>
            </w:pPr>
          </w:p>
          <w:p w14:paraId="48E6FE32" w14:textId="77777777" w:rsidR="001F3E4D" w:rsidRPr="001F3E4D" w:rsidRDefault="001F3E4D" w:rsidP="001F3E4D">
            <w:pPr>
              <w:numPr>
                <w:ilvl w:val="0"/>
                <w:numId w:val="9"/>
              </w:numPr>
              <w:spacing w:line="240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 xml:space="preserve">Provides citation information for any materials referenced </w:t>
            </w:r>
          </w:p>
          <w:p w14:paraId="60B28E1E" w14:textId="77777777" w:rsidR="001F3E4D" w:rsidRPr="001F3E4D" w:rsidRDefault="001F3E4D" w:rsidP="001F3E4D">
            <w:pPr>
              <w:numPr>
                <w:ilvl w:val="0"/>
                <w:numId w:val="9"/>
              </w:numPr>
              <w:spacing w:line="240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 xml:space="preserve">Clearly identifies others’ work and ideas  </w:t>
            </w:r>
          </w:p>
          <w:p w14:paraId="3D031075" w14:textId="77777777" w:rsidR="001F3E4D" w:rsidRPr="001F3E4D" w:rsidRDefault="001F3E4D" w:rsidP="001F3E4D">
            <w:pPr>
              <w:numPr>
                <w:ilvl w:val="0"/>
                <w:numId w:val="9"/>
              </w:numPr>
              <w:spacing w:after="33" w:line="241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 xml:space="preserve">Grades 3-5 Category: Uses quotation marks as appropriate and mentions sources in the body of the essay </w:t>
            </w:r>
          </w:p>
          <w:p w14:paraId="11CE91D3" w14:textId="77777777" w:rsidR="001F3E4D" w:rsidRDefault="001F3E4D" w:rsidP="001F3E4D">
            <w:pPr>
              <w:numPr>
                <w:ilvl w:val="0"/>
                <w:numId w:val="9"/>
              </w:numPr>
              <w:spacing w:after="38" w:line="238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 xml:space="preserve">Grades 6-8 Category: Uses footnotes/endnotes, in-text citations, or a works cited page, with few or no errors </w:t>
            </w:r>
          </w:p>
          <w:p w14:paraId="289C1805" w14:textId="77777777" w:rsidR="001F3E4D" w:rsidRDefault="001F3E4D" w:rsidP="001F3E4D">
            <w:pPr>
              <w:numPr>
                <w:ilvl w:val="0"/>
                <w:numId w:val="9"/>
              </w:numPr>
              <w:spacing w:after="38" w:line="238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>Grades 9-12 Category: Has a correctly formatted works cited page</w:t>
            </w:r>
          </w:p>
          <w:p w14:paraId="39BE2598" w14:textId="7C137724" w:rsidR="001F3E4D" w:rsidRPr="001F3E4D" w:rsidRDefault="001F3E4D" w:rsidP="001F3E4D">
            <w:pPr>
              <w:spacing w:after="38" w:line="238" w:lineRule="auto"/>
              <w:ind w:left="360"/>
              <w:rPr>
                <w:rFonts w:ascii="Corbel" w:hAnsi="Corbel"/>
              </w:rPr>
            </w:pPr>
          </w:p>
        </w:tc>
        <w:tc>
          <w:tcPr>
            <w:tcW w:w="4797" w:type="dxa"/>
            <w:gridSpan w:val="2"/>
          </w:tcPr>
          <w:p w14:paraId="3FAB8889" w14:textId="77777777" w:rsidR="001F3E4D" w:rsidRPr="001F3E4D" w:rsidRDefault="001F3E4D" w:rsidP="001F3E4D">
            <w:pPr>
              <w:spacing w:line="240" w:lineRule="auto"/>
              <w:ind w:left="362"/>
              <w:rPr>
                <w:rFonts w:ascii="Corbel" w:hAnsi="Corbel"/>
              </w:rPr>
            </w:pPr>
          </w:p>
          <w:p w14:paraId="32A1D60C" w14:textId="77777777" w:rsidR="001F3E4D" w:rsidRPr="001F3E4D" w:rsidRDefault="001F3E4D" w:rsidP="001F3E4D">
            <w:pPr>
              <w:numPr>
                <w:ilvl w:val="0"/>
                <w:numId w:val="10"/>
              </w:numPr>
              <w:spacing w:line="240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 xml:space="preserve">Uses someone else’s work without giving credit </w:t>
            </w:r>
          </w:p>
          <w:p w14:paraId="059D61E1" w14:textId="77777777" w:rsidR="001F3E4D" w:rsidRPr="001F3E4D" w:rsidRDefault="001F3E4D" w:rsidP="001F3E4D">
            <w:pPr>
              <w:numPr>
                <w:ilvl w:val="0"/>
                <w:numId w:val="10"/>
              </w:numPr>
              <w:spacing w:line="240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 xml:space="preserve">Mentions statistics or other supporting information without giving credit </w:t>
            </w:r>
          </w:p>
          <w:p w14:paraId="01C0AE36" w14:textId="77777777" w:rsidR="001F3E4D" w:rsidRPr="001F3E4D" w:rsidRDefault="001F3E4D" w:rsidP="001F3E4D">
            <w:pPr>
              <w:numPr>
                <w:ilvl w:val="0"/>
                <w:numId w:val="10"/>
              </w:numPr>
              <w:spacing w:line="240" w:lineRule="auto"/>
              <w:ind w:hanging="360"/>
              <w:rPr>
                <w:rFonts w:ascii="Corbel" w:hAnsi="Corbel"/>
              </w:rPr>
            </w:pPr>
            <w:r w:rsidRPr="001F3E4D">
              <w:rPr>
                <w:rFonts w:ascii="Corbel" w:hAnsi="Corbel"/>
              </w:rPr>
              <w:t>Lacks adequate citations in a works cited or in footnotes/endnotes</w:t>
            </w:r>
          </w:p>
          <w:p w14:paraId="4EB50F36" w14:textId="57E80D4E" w:rsidR="001F3E4D" w:rsidRDefault="001F3E4D" w:rsidP="001F3E4D">
            <w:pPr>
              <w:rPr>
                <w:b/>
                <w:bCs/>
              </w:rPr>
            </w:pPr>
            <w:r w:rsidRPr="001F3E4D">
              <w:rPr>
                <w:rFonts w:ascii="Corbel" w:hAnsi="Corbel"/>
              </w:rPr>
              <w:tab/>
            </w:r>
          </w:p>
        </w:tc>
      </w:tr>
    </w:tbl>
    <w:p w14:paraId="32C6F6F6" w14:textId="77777777" w:rsidR="001F3E4D" w:rsidRPr="00E83E8D" w:rsidRDefault="001F3E4D">
      <w:pPr>
        <w:rPr>
          <w:b/>
          <w:bCs/>
        </w:rPr>
      </w:pPr>
    </w:p>
    <w:sectPr w:rsidR="001F3E4D" w:rsidRPr="00E83E8D" w:rsidSect="00E83E8D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B3E0" w14:textId="77777777" w:rsidR="00E83E8D" w:rsidRDefault="00E83E8D" w:rsidP="00E83E8D">
      <w:pPr>
        <w:spacing w:after="0" w:line="240" w:lineRule="auto"/>
      </w:pPr>
      <w:r>
        <w:separator/>
      </w:r>
    </w:p>
  </w:endnote>
  <w:endnote w:type="continuationSeparator" w:id="0">
    <w:p w14:paraId="2AE35AEB" w14:textId="77777777" w:rsidR="00E83E8D" w:rsidRDefault="00E83E8D" w:rsidP="00E8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1751" w14:textId="2CC57610" w:rsidR="00E83E8D" w:rsidRPr="00E83E8D" w:rsidRDefault="00E83E8D" w:rsidP="001F3E4D">
    <w:pPr>
      <w:tabs>
        <w:tab w:val="right" w:pos="11692"/>
      </w:tabs>
      <w:spacing w:after="41"/>
      <w:ind w:left="-15" w:right="-15"/>
      <w:jc w:val="center"/>
      <w:rPr>
        <w:i/>
        <w:iCs/>
      </w:rPr>
    </w:pPr>
    <w:r w:rsidRPr="00E83E8D">
      <w:rPr>
        <w:i/>
        <w:iCs/>
      </w:rPr>
      <w:t xml:space="preserve">520 Pike Street, Suite 2775 Seattle, WA 98101, (206)441-5910, </w:t>
    </w:r>
    <w:r w:rsidRPr="00E83E8D">
      <w:rPr>
        <w:i/>
        <w:iCs/>
        <w:color w:val="0000FF"/>
        <w:u w:val="single" w:color="0000FF"/>
      </w:rPr>
      <w:t>essaycontest@world-affairs.org</w:t>
    </w:r>
    <w:hyperlink r:id="rId1">
      <w:r w:rsidRPr="00E83E8D">
        <w:rPr>
          <w:i/>
          <w:iCs/>
        </w:rPr>
        <w:t>,</w:t>
      </w:r>
    </w:hyperlink>
    <w:hyperlink r:id="rId2">
      <w:r w:rsidRPr="00E83E8D">
        <w:rPr>
          <w:i/>
          <w:iCs/>
        </w:rPr>
        <w:t xml:space="preserve"> </w:t>
      </w:r>
    </w:hyperlink>
    <w:hyperlink r:id="rId3">
      <w:r w:rsidRPr="00E83E8D">
        <w:rPr>
          <w:i/>
          <w:iCs/>
          <w:color w:val="0000FF"/>
          <w:u w:val="single" w:color="0000FF"/>
        </w:rPr>
        <w:t>http://www.world</w:t>
      </w:r>
    </w:hyperlink>
    <w:hyperlink r:id="rId4">
      <w:r w:rsidRPr="00E83E8D">
        <w:rPr>
          <w:i/>
          <w:iCs/>
          <w:color w:val="0000FF"/>
          <w:u w:val="single" w:color="0000FF"/>
        </w:rPr>
        <w:t>-</w:t>
      </w:r>
    </w:hyperlink>
    <w:hyperlink r:id="rId5">
      <w:r w:rsidRPr="00E83E8D">
        <w:rPr>
          <w:i/>
          <w:iCs/>
          <w:color w:val="0000FF"/>
          <w:u w:val="single" w:color="0000FF"/>
        </w:rPr>
        <w:t>affairs.org/essaycontest</w:t>
      </w:r>
    </w:hyperlink>
    <w:hyperlink r:id="rId6">
      <w:r w:rsidRPr="00E83E8D">
        <w:rPr>
          <w:i/>
          <w:iCs/>
        </w:rPr>
        <w:t xml:space="preserve">  </w:t>
      </w:r>
    </w:hyperlink>
  </w:p>
  <w:p w14:paraId="74C45B2E" w14:textId="09EC2CE3" w:rsidR="00E83E8D" w:rsidRDefault="00E83E8D" w:rsidP="00E83E8D">
    <w:pPr>
      <w:pStyle w:val="Footer"/>
      <w:tabs>
        <w:tab w:val="clear" w:pos="4680"/>
        <w:tab w:val="clear" w:pos="9360"/>
        <w:tab w:val="left" w:pos="58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6D6D" w14:textId="77777777" w:rsidR="00E83E8D" w:rsidRDefault="00E83E8D" w:rsidP="00E83E8D">
      <w:pPr>
        <w:spacing w:after="0" w:line="240" w:lineRule="auto"/>
      </w:pPr>
      <w:r>
        <w:separator/>
      </w:r>
    </w:p>
  </w:footnote>
  <w:footnote w:type="continuationSeparator" w:id="0">
    <w:p w14:paraId="3F8FA546" w14:textId="77777777" w:rsidR="00E83E8D" w:rsidRDefault="00E83E8D" w:rsidP="00E8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90EE" w14:textId="2AD7CAB4" w:rsidR="00E83E8D" w:rsidRDefault="00E83E8D" w:rsidP="00E83E8D">
    <w:pPr>
      <w:pStyle w:val="Header"/>
      <w:jc w:val="center"/>
    </w:pPr>
    <w:r>
      <w:rPr>
        <w:noProof/>
      </w:rPr>
      <w:drawing>
        <wp:inline distT="0" distB="0" distL="0" distR="0" wp14:anchorId="3388202D" wp14:editId="08472E73">
          <wp:extent cx="1143000" cy="752475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B69D100C-8111-45BD-AD38-A24324B7FB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BA1"/>
    <w:multiLevelType w:val="hybridMultilevel"/>
    <w:tmpl w:val="26921276"/>
    <w:lvl w:ilvl="0" w:tplc="BAA4B4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85848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0ECA8C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AC91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24EC4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9D49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A14B57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AE6AA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BF252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64562"/>
    <w:multiLevelType w:val="hybridMultilevel"/>
    <w:tmpl w:val="104815CA"/>
    <w:lvl w:ilvl="0" w:tplc="34806C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B0809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CAAE0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1947A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FA6EA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E0876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5F244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506B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3FCFE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FB0CA9"/>
    <w:multiLevelType w:val="hybridMultilevel"/>
    <w:tmpl w:val="ABB24B04"/>
    <w:lvl w:ilvl="0" w:tplc="711CA2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8B037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5A43D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CD441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D202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6CA9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24E31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8440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5A24C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656C4D"/>
    <w:multiLevelType w:val="hybridMultilevel"/>
    <w:tmpl w:val="2DBCCF2E"/>
    <w:lvl w:ilvl="0" w:tplc="D7CA0C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27295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5D6AF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4A52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BB2E1F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DC40B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2043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2828E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F4810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021DE"/>
    <w:multiLevelType w:val="hybridMultilevel"/>
    <w:tmpl w:val="DEF2A038"/>
    <w:lvl w:ilvl="0" w:tplc="34D424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100689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758E8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1B830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502F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7ECAB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FD2E9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9A8D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C9EE7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A31859"/>
    <w:multiLevelType w:val="hybridMultilevel"/>
    <w:tmpl w:val="7A323650"/>
    <w:lvl w:ilvl="0" w:tplc="FC04AA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4C4D0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7B64E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1AC05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ED69B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02EB3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466F8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BEE9C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09862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734"/>
    <w:multiLevelType w:val="hybridMultilevel"/>
    <w:tmpl w:val="A2C02996"/>
    <w:lvl w:ilvl="0" w:tplc="DBCA5C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29823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97A50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64A31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0D66D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606B9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5606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260BF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CE80F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D0AF9"/>
    <w:multiLevelType w:val="hybridMultilevel"/>
    <w:tmpl w:val="5BC27888"/>
    <w:lvl w:ilvl="0" w:tplc="5992BC2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474680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A94129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3EA62F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924CAA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046D56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1D8929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32F02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D619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C4820"/>
    <w:multiLevelType w:val="hybridMultilevel"/>
    <w:tmpl w:val="86B68F6A"/>
    <w:lvl w:ilvl="0" w:tplc="36D854E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C0AA12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2CC728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292F7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B8082F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BC24A5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986D00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B5C0EB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C6602F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BA018E"/>
    <w:multiLevelType w:val="hybridMultilevel"/>
    <w:tmpl w:val="958A56A0"/>
    <w:lvl w:ilvl="0" w:tplc="C054D10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0E99F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C90EB5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EC22C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F1AA4E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FBC914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F8C3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180751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55217B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606818">
    <w:abstractNumId w:val="4"/>
  </w:num>
  <w:num w:numId="2" w16cid:durableId="1445415811">
    <w:abstractNumId w:val="5"/>
  </w:num>
  <w:num w:numId="3" w16cid:durableId="1887132962">
    <w:abstractNumId w:val="9"/>
  </w:num>
  <w:num w:numId="4" w16cid:durableId="694616773">
    <w:abstractNumId w:val="2"/>
  </w:num>
  <w:num w:numId="5" w16cid:durableId="814184440">
    <w:abstractNumId w:val="0"/>
  </w:num>
  <w:num w:numId="6" w16cid:durableId="591933233">
    <w:abstractNumId w:val="3"/>
  </w:num>
  <w:num w:numId="7" w16cid:durableId="1625305281">
    <w:abstractNumId w:val="7"/>
  </w:num>
  <w:num w:numId="8" w16cid:durableId="1263491952">
    <w:abstractNumId w:val="1"/>
  </w:num>
  <w:num w:numId="9" w16cid:durableId="858742554">
    <w:abstractNumId w:val="6"/>
  </w:num>
  <w:num w:numId="10" w16cid:durableId="1572419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8D"/>
    <w:rsid w:val="001F3E4D"/>
    <w:rsid w:val="004416B6"/>
    <w:rsid w:val="004F7662"/>
    <w:rsid w:val="00683156"/>
    <w:rsid w:val="00C66329"/>
    <w:rsid w:val="00E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92DB9"/>
  <w15:chartTrackingRefBased/>
  <w15:docId w15:val="{5C344718-4497-4F71-B76B-708D18A1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E8D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E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3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D"/>
  </w:style>
  <w:style w:type="paragraph" w:styleId="Footer">
    <w:name w:val="footer"/>
    <w:basedOn w:val="Normal"/>
    <w:link w:val="FooterChar"/>
    <w:uiPriority w:val="99"/>
    <w:unhideWhenUsed/>
    <w:rsid w:val="00E83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D"/>
  </w:style>
  <w:style w:type="table" w:styleId="TableGrid">
    <w:name w:val="Table Grid"/>
    <w:basedOn w:val="TableNormal"/>
    <w:uiPriority w:val="39"/>
    <w:rsid w:val="00E8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orld-affairs.org/essaycontest" TargetMode="External"/><Relationship Id="rId2" Type="http://schemas.openxmlformats.org/officeDocument/2006/relationships/hyperlink" Target="http://www.world-affairs.org/essaycontest" TargetMode="External"/><Relationship Id="rId1" Type="http://schemas.openxmlformats.org/officeDocument/2006/relationships/hyperlink" Target="http://www.world-affairs.org/essaycontest" TargetMode="External"/><Relationship Id="rId6" Type="http://schemas.openxmlformats.org/officeDocument/2006/relationships/hyperlink" Target="http://www.world-affairs.org/essaycontest" TargetMode="External"/><Relationship Id="rId5" Type="http://schemas.openxmlformats.org/officeDocument/2006/relationships/hyperlink" Target="http://www.world-affairs.org/essaycontest" TargetMode="External"/><Relationship Id="rId4" Type="http://schemas.openxmlformats.org/officeDocument/2006/relationships/hyperlink" Target="http://www.world-affairs.org/essaycont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 xsi:nil="true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AE64E9-25EA-4365-B62D-266526E75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E4B11-C300-4F12-A58D-F46805B3D9D6}"/>
</file>

<file path=customXml/itemProps3.xml><?xml version="1.0" encoding="utf-8"?>
<ds:datastoreItem xmlns:ds="http://schemas.openxmlformats.org/officeDocument/2006/customXml" ds:itemID="{61569944-752A-4467-A86C-408015BE0789}"/>
</file>

<file path=customXml/itemProps4.xml><?xml version="1.0" encoding="utf-8"?>
<ds:datastoreItem xmlns:ds="http://schemas.openxmlformats.org/officeDocument/2006/customXml" ds:itemID="{48A301B1-78F6-4BFC-8C18-3D97BD7C4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2</cp:revision>
  <dcterms:created xsi:type="dcterms:W3CDTF">2025-09-11T03:47:00Z</dcterms:created>
  <dcterms:modified xsi:type="dcterms:W3CDTF">2025-09-11T04:10:00Z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</Properties>
</file>